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mallCaps w:val="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color="000000" w:space="0" w:sz="12" w:val="single"/>
          <w:left w:color="000000" w:space="0" w:sz="12" w:val="single"/>
          <w:bottom w:color="000000" w:space="1" w:sz="12" w:val="single"/>
          <w:right w:color="000000" w:space="4" w:sz="12" w:val="single"/>
          <w:between w:space="0" w:sz="0" w:val="nil"/>
        </w:pBdr>
        <w:shd w:fill="auto" w:val="clear"/>
        <w:spacing w:after="0" w:before="0" w:line="240" w:lineRule="auto"/>
        <w:ind w:left="-360" w:right="0" w:firstLine="0"/>
        <w:jc w:val="center"/>
        <w:rPr>
          <w:rFonts w:ascii="Arial" w:cs="Arial" w:eastAsia="Arial" w:hAnsi="Arial"/>
          <w:b w:val="1"/>
          <w:i w:val="0"/>
          <w:smallCaps w:val="1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FULL DE SOL·LICITUD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mallCaps w:val="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73.0" w:type="dxa"/>
        <w:jc w:val="left"/>
        <w:tblInd w:w="-356.0" w:type="dxa"/>
        <w:tblLayout w:type="fixed"/>
        <w:tblLook w:val="0000"/>
      </w:tblPr>
      <w:tblGrid>
        <w:gridCol w:w="3306"/>
        <w:gridCol w:w="2520"/>
        <w:gridCol w:w="900"/>
        <w:gridCol w:w="2347"/>
        <w:tblGridChange w:id="0">
          <w:tblGrid>
            <w:gridCol w:w="3306"/>
            <w:gridCol w:w="2520"/>
            <w:gridCol w:w="900"/>
            <w:gridCol w:w="2347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gridSpan w:val="4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4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1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DADES DEL SOL·LICITANT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Nom i cognoms: 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DNI o NIF:     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Representant:     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DNI o NIF:     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12" w:val="single"/>
              <w:bottom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Adreça:      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Població:      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C.P.:      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Telèfon:      </w:t>
            </w:r>
          </w:p>
        </w:tc>
        <w:tc>
          <w:tcPr>
            <w:tcBorders>
              <w:top w:color="000000" w:space="0" w:sz="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Mòbil:      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e-mail:      </w:t>
            </w:r>
          </w:p>
        </w:tc>
      </w:tr>
    </w:tbl>
    <w:p w:rsidR="00000000" w:rsidDel="00000000" w:rsidP="00000000" w:rsidRDefault="00000000" w:rsidRPr="00000000" w14:paraId="0000001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3.0" w:type="dxa"/>
        <w:jc w:val="left"/>
        <w:tblInd w:w="-3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4"/>
        <w:gridCol w:w="374"/>
        <w:gridCol w:w="374"/>
        <w:gridCol w:w="374"/>
        <w:gridCol w:w="375"/>
        <w:gridCol w:w="235"/>
        <w:gridCol w:w="140"/>
        <w:gridCol w:w="375"/>
        <w:gridCol w:w="205"/>
        <w:gridCol w:w="170"/>
        <w:gridCol w:w="375"/>
        <w:gridCol w:w="375"/>
        <w:gridCol w:w="375"/>
        <w:gridCol w:w="375"/>
        <w:gridCol w:w="375"/>
        <w:gridCol w:w="126"/>
        <w:gridCol w:w="248"/>
        <w:gridCol w:w="448"/>
        <w:gridCol w:w="377"/>
        <w:gridCol w:w="168"/>
        <w:gridCol w:w="209"/>
        <w:gridCol w:w="96"/>
        <w:gridCol w:w="279"/>
        <w:gridCol w:w="375"/>
        <w:gridCol w:w="375"/>
        <w:gridCol w:w="375"/>
        <w:gridCol w:w="375"/>
        <w:gridCol w:w="375"/>
        <w:gridCol w:w="376"/>
        <w:tblGridChange w:id="0">
          <w:tblGrid>
            <w:gridCol w:w="374"/>
            <w:gridCol w:w="374"/>
            <w:gridCol w:w="374"/>
            <w:gridCol w:w="374"/>
            <w:gridCol w:w="375"/>
            <w:gridCol w:w="235"/>
            <w:gridCol w:w="140"/>
            <w:gridCol w:w="375"/>
            <w:gridCol w:w="205"/>
            <w:gridCol w:w="170"/>
            <w:gridCol w:w="375"/>
            <w:gridCol w:w="375"/>
            <w:gridCol w:w="375"/>
            <w:gridCol w:w="375"/>
            <w:gridCol w:w="375"/>
            <w:gridCol w:w="126"/>
            <w:gridCol w:w="248"/>
            <w:gridCol w:w="448"/>
            <w:gridCol w:w="377"/>
            <w:gridCol w:w="168"/>
            <w:gridCol w:w="209"/>
            <w:gridCol w:w="96"/>
            <w:gridCol w:w="279"/>
            <w:gridCol w:w="375"/>
            <w:gridCol w:w="375"/>
            <w:gridCol w:w="375"/>
            <w:gridCol w:w="375"/>
            <w:gridCol w:w="375"/>
            <w:gridCol w:w="376"/>
          </w:tblGrid>
        </w:tblGridChange>
      </w:tblGrid>
      <w:tr>
        <w:trPr>
          <w:cantSplit w:val="0"/>
          <w:tblHeader w:val="0"/>
        </w:trPr>
        <w:tc>
          <w:tcPr>
            <w:gridSpan w:val="29"/>
            <w:shd w:fill="d9d9d9" w:val="clear"/>
            <w:vAlign w:val="top"/>
          </w:tcPr>
          <w:p w:rsidR="00000000" w:rsidDel="00000000" w:rsidP="00000000" w:rsidRDefault="00000000" w:rsidRPr="00000000" w14:paraId="0000001E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SOL·LICITUD DE SUBVENCIÓ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7" w:hRule="atLeast"/>
          <w:tblHeader w:val="0"/>
        </w:trPr>
        <w:tc>
          <w:tcPr>
            <w:gridSpan w:val="29"/>
            <w:shd w:fill="ffffff" w:val="clear"/>
            <w:vAlign w:val="center"/>
          </w:tcPr>
          <w:p w:rsidR="00000000" w:rsidDel="00000000" w:rsidP="00000000" w:rsidRDefault="00000000" w:rsidRPr="00000000" w14:paraId="0000003B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DADES DEL SOL·LICITANT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5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Nom o Raó social</w:t>
            </w:r>
          </w:p>
        </w:tc>
        <w:tc>
          <w:tcPr>
            <w:gridSpan w:val="23"/>
            <w:shd w:fill="ffffff" w:val="clear"/>
            <w:vAlign w:val="center"/>
          </w:tcPr>
          <w:p w:rsidR="00000000" w:rsidDel="00000000" w:rsidP="00000000" w:rsidRDefault="00000000" w:rsidRPr="00000000" w14:paraId="0000005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7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CIF/NIF </w:t>
            </w:r>
          </w:p>
        </w:tc>
        <w:tc>
          <w:tcPr>
            <w:gridSpan w:val="23"/>
            <w:shd w:fill="ffffff" w:val="clear"/>
            <w:vAlign w:val="center"/>
          </w:tcPr>
          <w:p w:rsidR="00000000" w:rsidDel="00000000" w:rsidP="00000000" w:rsidRDefault="00000000" w:rsidRPr="00000000" w14:paraId="0000007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92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Domicili</w:t>
            </w:r>
          </w:p>
        </w:tc>
        <w:tc>
          <w:tcPr>
            <w:gridSpan w:val="23"/>
            <w:shd w:fill="ffffff" w:val="clear"/>
            <w:vAlign w:val="center"/>
          </w:tcPr>
          <w:p w:rsidR="00000000" w:rsidDel="00000000" w:rsidP="00000000" w:rsidRDefault="00000000" w:rsidRPr="00000000" w14:paraId="0000009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A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Localitat</w:t>
            </w:r>
          </w:p>
        </w:tc>
        <w:tc>
          <w:tcPr>
            <w:gridSpan w:val="12"/>
            <w:shd w:fill="ffffff" w:val="clear"/>
            <w:vAlign w:val="center"/>
          </w:tcPr>
          <w:p w:rsidR="00000000" w:rsidDel="00000000" w:rsidP="00000000" w:rsidRDefault="00000000" w:rsidRPr="00000000" w14:paraId="000000B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C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CP</w:t>
            </w:r>
          </w:p>
        </w:tc>
        <w:tc>
          <w:tcPr>
            <w:gridSpan w:val="7"/>
            <w:shd w:fill="ffffff" w:val="clear"/>
            <w:vAlign w:val="center"/>
          </w:tcPr>
          <w:p w:rsidR="00000000" w:rsidDel="00000000" w:rsidP="00000000" w:rsidRDefault="00000000" w:rsidRPr="00000000" w14:paraId="000000C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C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Telèfon</w:t>
            </w:r>
          </w:p>
        </w:tc>
        <w:tc>
          <w:tcPr>
            <w:gridSpan w:val="12"/>
            <w:shd w:fill="ffffff" w:val="clear"/>
            <w:vAlign w:val="center"/>
          </w:tcPr>
          <w:p w:rsidR="00000000" w:rsidDel="00000000" w:rsidP="00000000" w:rsidRDefault="00000000" w:rsidRPr="00000000" w14:paraId="000000D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D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Mòbil</w:t>
            </w:r>
          </w:p>
        </w:tc>
        <w:tc>
          <w:tcPr>
            <w:gridSpan w:val="7"/>
            <w:shd w:fill="ffffff" w:val="clear"/>
            <w:vAlign w:val="center"/>
          </w:tcPr>
          <w:p w:rsidR="00000000" w:rsidDel="00000000" w:rsidP="00000000" w:rsidRDefault="00000000" w:rsidRPr="00000000" w14:paraId="000000E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E9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Correu electrònic</w:t>
            </w:r>
          </w:p>
        </w:tc>
        <w:tc>
          <w:tcPr>
            <w:gridSpan w:val="12"/>
            <w:shd w:fill="ffffff" w:val="clear"/>
            <w:vAlign w:val="center"/>
          </w:tcPr>
          <w:p w:rsidR="00000000" w:rsidDel="00000000" w:rsidP="00000000" w:rsidRDefault="00000000" w:rsidRPr="00000000" w14:paraId="000000E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F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Fax</w:t>
            </w:r>
          </w:p>
        </w:tc>
        <w:tc>
          <w:tcPr>
            <w:gridSpan w:val="7"/>
            <w:shd w:fill="ffffff" w:val="clear"/>
            <w:vAlign w:val="center"/>
          </w:tcPr>
          <w:p w:rsidR="00000000" w:rsidDel="00000000" w:rsidP="00000000" w:rsidRDefault="00000000" w:rsidRPr="00000000" w14:paraId="000000F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7" w:hRule="atLeast"/>
          <w:tblHeader w:val="0"/>
        </w:trPr>
        <w:tc>
          <w:tcPr>
            <w:gridSpan w:val="29"/>
            <w:shd w:fill="ffffff" w:val="clear"/>
            <w:vAlign w:val="center"/>
          </w:tcPr>
          <w:p w:rsidR="00000000" w:rsidDel="00000000" w:rsidP="00000000" w:rsidRDefault="00000000" w:rsidRPr="00000000" w14:paraId="00000106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DADES DEL REPRESENTANT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9"/>
            <w:shd w:fill="ffffff" w:val="clear"/>
            <w:vAlign w:val="center"/>
          </w:tcPr>
          <w:p w:rsidR="00000000" w:rsidDel="00000000" w:rsidP="00000000" w:rsidRDefault="00000000" w:rsidRPr="00000000" w14:paraId="0000012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Nom i cognoms</w:t>
            </w:r>
          </w:p>
        </w:tc>
        <w:tc>
          <w:tcPr>
            <w:gridSpan w:val="11"/>
            <w:shd w:fill="ffffff" w:val="clear"/>
            <w:vAlign w:val="center"/>
          </w:tcPr>
          <w:p w:rsidR="00000000" w:rsidDel="00000000" w:rsidP="00000000" w:rsidRDefault="00000000" w:rsidRPr="00000000" w14:paraId="0000012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     </w:t>
            </w:r>
          </w:p>
        </w:tc>
        <w:tc>
          <w:tcPr>
            <w:gridSpan w:val="3"/>
            <w:shd w:fill="ffffff" w:val="clear"/>
            <w:vAlign w:val="center"/>
          </w:tcPr>
          <w:p w:rsidR="00000000" w:rsidDel="00000000" w:rsidP="00000000" w:rsidRDefault="00000000" w:rsidRPr="00000000" w14:paraId="0000013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DNI</w:t>
            </w:r>
          </w:p>
        </w:tc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13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gridSpan w:val="9"/>
            <w:shd w:fill="ffffff" w:val="clear"/>
            <w:vAlign w:val="center"/>
          </w:tcPr>
          <w:p w:rsidR="00000000" w:rsidDel="00000000" w:rsidP="00000000" w:rsidRDefault="00000000" w:rsidRPr="00000000" w14:paraId="0000014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Càrrec amb el què actua</w:t>
            </w:r>
          </w:p>
        </w:tc>
        <w:tc>
          <w:tcPr>
            <w:gridSpan w:val="20"/>
            <w:shd w:fill="ffffff" w:val="clear"/>
            <w:vAlign w:val="center"/>
          </w:tcPr>
          <w:p w:rsidR="00000000" w:rsidDel="00000000" w:rsidP="00000000" w:rsidRDefault="00000000" w:rsidRPr="00000000" w14:paraId="0000014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8" w:hRule="atLeast"/>
          <w:tblHeader w:val="0"/>
        </w:trPr>
        <w:tc>
          <w:tcPr>
            <w:gridSpan w:val="29"/>
            <w:shd w:fill="ffffff" w:val="clear"/>
            <w:vAlign w:val="top"/>
          </w:tcPr>
          <w:p w:rsidR="00000000" w:rsidDel="00000000" w:rsidP="00000000" w:rsidRDefault="00000000" w:rsidRPr="00000000" w14:paraId="0000015D">
            <w:pPr>
              <w:spacing w:after="120" w:before="12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Adjunto la documentació següent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(marqueu el que correspongui)</w:t>
            </w:r>
            <w:r w:rsidDel="00000000" w:rsidR="00000000" w:rsidRPr="00000000">
              <w:rPr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gridSpan w:val="16"/>
            <w:shd w:fill="ffffff" w:val="clear"/>
            <w:vAlign w:val="center"/>
          </w:tcPr>
          <w:p w:rsidR="00000000" w:rsidDel="00000000" w:rsidP="00000000" w:rsidRDefault="00000000" w:rsidRPr="00000000" w14:paraId="0000017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 DNI sol·licitant</w:t>
            </w:r>
          </w:p>
        </w:tc>
        <w:tc>
          <w:tcPr>
            <w:gridSpan w:val="13"/>
            <w:shd w:fill="ffffff" w:val="clear"/>
            <w:vAlign w:val="center"/>
          </w:tcPr>
          <w:p w:rsidR="00000000" w:rsidDel="00000000" w:rsidP="00000000" w:rsidRDefault="00000000" w:rsidRPr="00000000" w14:paraId="0000018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gridSpan w:val="29"/>
            <w:shd w:fill="ffffff" w:val="clear"/>
            <w:vAlign w:val="center"/>
          </w:tcPr>
          <w:p w:rsidR="00000000" w:rsidDel="00000000" w:rsidP="00000000" w:rsidRDefault="00000000" w:rsidRPr="00000000" w14:paraId="0000019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 Memòria explicativa l’activitat per la qual es demana la subvenció </w:t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gridSpan w:val="16"/>
            <w:shd w:fill="ffffff" w:val="clear"/>
            <w:vAlign w:val="center"/>
          </w:tcPr>
          <w:p w:rsidR="00000000" w:rsidDel="00000000" w:rsidP="00000000" w:rsidRDefault="00000000" w:rsidRPr="00000000" w14:paraId="000001B4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 Pressupost de l’activitat (ANNEX 2)</w:t>
            </w:r>
          </w:p>
        </w:tc>
        <w:tc>
          <w:tcPr>
            <w:gridSpan w:val="13"/>
            <w:shd w:fill="ffffff" w:val="clear"/>
            <w:vAlign w:val="center"/>
          </w:tcPr>
          <w:p w:rsidR="00000000" w:rsidDel="00000000" w:rsidP="00000000" w:rsidRDefault="00000000" w:rsidRPr="00000000" w14:paraId="000001C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gridSpan w:val="29"/>
            <w:shd w:fill="ffffff" w:val="clear"/>
            <w:vAlign w:val="center"/>
          </w:tcPr>
          <w:p w:rsidR="00000000" w:rsidDel="00000000" w:rsidP="00000000" w:rsidRDefault="00000000" w:rsidRPr="00000000" w14:paraId="000001D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 Declaració responsable de reunir els requisits per ser beneficiari/ai d’acord amb l’art 13 L. 38/2003 G.S. (ANNEX 3)</w:t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gridSpan w:val="29"/>
            <w:shd w:fill="ffffff" w:val="clear"/>
            <w:vAlign w:val="center"/>
          </w:tcPr>
          <w:p w:rsidR="00000000" w:rsidDel="00000000" w:rsidP="00000000" w:rsidRDefault="00000000" w:rsidRPr="00000000" w14:paraId="000001E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 Dades bancàries per efectuar l’ingrés de la subvenció</w:t>
            </w:r>
          </w:p>
          <w:p w:rsidR="00000000" w:rsidDel="00000000" w:rsidP="00000000" w:rsidRDefault="00000000" w:rsidRPr="00000000" w14:paraId="000001E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               </w:t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0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0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0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0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21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21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21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21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22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2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2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2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2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2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2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9">
      <w:pPr>
        <w:ind w:left="-284" w:right="0" w:firstLine="0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ind w:left="-284" w:right="0" w:firstLine="0"/>
        <w:rPr>
          <w:b w:val="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ind w:left="-284" w:firstLine="0"/>
        <w:rPr>
          <w:b w:val="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ind w:left="-284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La Cellera de Ter, a </w:t>
      </w:r>
      <w:r w:rsidDel="00000000" w:rsidR="00000000" w:rsidRPr="00000000">
        <w:rPr>
          <w:color w:val="000000"/>
          <w:vertAlign w:val="baseline"/>
          <w:rtl w:val="0"/>
        </w:rPr>
        <w:t xml:space="preserve">      de       de 20</w:t>
      </w:r>
      <w:r w:rsidDel="00000000" w:rsidR="00000000" w:rsidRPr="00000000">
        <w:rPr>
          <w:vertAlign w:val="baseline"/>
          <w:rtl w:val="0"/>
        </w:rPr>
        <w:t xml:space="preserve">2</w:t>
      </w:r>
      <w:r w:rsidDel="00000000" w:rsidR="00000000" w:rsidRPr="00000000">
        <w:rPr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ind w:left="-284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ind w:left="-284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b w:val="1"/>
          <w:sz w:val="18"/>
          <w:szCs w:val="18"/>
          <w:vertAlign w:val="baseline"/>
          <w:rtl w:val="0"/>
        </w:rPr>
        <w:t xml:space="preserve">EXCM. SR. ALCALDE  DE L’AJUNTAMENT DE LA CELLERA DE 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ind w:left="-284" w:firstLine="0"/>
        <w:rPr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ind w:left="-284" w:firstLine="0"/>
        <w:rPr>
          <w:color w:val="000000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88900</wp:posOffset>
                </wp:positionV>
                <wp:extent cx="5467350" cy="6096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17088" y="3479963"/>
                          <a:ext cx="54578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D’acord amb l’article 5 de la Llei Orgànica 3/2018, de 5 de desembre, de Protecció de Dades Personals i garantia dels drets digitals, les dades facilitades seran incloses en el fitxer del Registre de documents de l’Ajuntament, i que podrà exercir els drets d’accés, oposició, rectificació i cancel·lació de les seves dades en qualsevol moment.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88900</wp:posOffset>
                </wp:positionV>
                <wp:extent cx="5467350" cy="6096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67350" cy="609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32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C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jc w:val="center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ANNEX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rPr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0" w:sz="4" w:val="single"/>
        </w:pBdr>
        <w:tabs>
          <w:tab w:val="center" w:pos="4252"/>
        </w:tabs>
        <w:ind w:right="0"/>
        <w:rPr>
          <w:b w:val="0"/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  <w:r w:rsidDel="00000000" w:rsidR="00000000" w:rsidRPr="00000000">
        <w:rPr>
          <w:b w:val="1"/>
          <w:vertAlign w:val="baseline"/>
          <w:rtl w:val="0"/>
        </w:rPr>
        <w:t xml:space="preserve">PRESSUPOST PREVIST PER ACTIVITAT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61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44"/>
        <w:gridCol w:w="2169"/>
        <w:tblGridChange w:id="0">
          <w:tblGrid>
            <w:gridCol w:w="6444"/>
            <w:gridCol w:w="2169"/>
          </w:tblGrid>
        </w:tblGridChange>
      </w:tblGrid>
      <w:tr>
        <w:trPr>
          <w:cantSplit w:val="0"/>
          <w:trHeight w:val="344" w:hRule="atLeast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47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1. PREVISIÓ D’INGRESSOS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48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IMPORT (€)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9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Recursos propis ( quotes, entrades...)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Subvencions d’altres Administracions públiques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D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Aportacions privades ( patrocinadors, aportacions anònimes...)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Altres ingressos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53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2. PREVISIÓ DE DESPESES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54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IMPORT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Personal (persones integrades en l’estructura de l’entitat)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Contractació externa ( serveis, infraestructura...)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9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Material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Despeses indirectes ( publicitat...)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D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Altres (consignar conceptes i imports separadament)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5F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60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1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DIFERÈNCIA entre INGRESSOS - DESPESES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2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7" w:hRule="atLeast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63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SUBVENCIÓ SOL·LICITADA  (Import en euros)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64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5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6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ind w:left="-284" w:firstLine="284"/>
        <w:rPr>
          <w:color w:val="00000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La Cellera de Ter , a </w:t>
      </w:r>
      <w:r w:rsidDel="00000000" w:rsidR="00000000" w:rsidRPr="00000000">
        <w:rPr>
          <w:color w:val="000000"/>
          <w:vertAlign w:val="baseline"/>
          <w:rtl w:val="0"/>
        </w:rPr>
        <w:t xml:space="preserve">      de       de 20</w:t>
      </w:r>
      <w:r w:rsidDel="00000000" w:rsidR="00000000" w:rsidRPr="00000000">
        <w:rPr>
          <w:vertAlign w:val="baseline"/>
          <w:rtl w:val="0"/>
        </w:rPr>
        <w:t xml:space="preserve">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C">
      <w:pPr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E">
      <w:pPr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F">
      <w:pPr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0">
      <w:pPr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1">
      <w:pPr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2">
      <w:pPr>
        <w:ind w:left="-284" w:firstLine="0"/>
        <w:rPr>
          <w:color w:val="00000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4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5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6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9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A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B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D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E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F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0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1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2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3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4">
      <w:pPr>
        <w:rPr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5">
      <w:pPr>
        <w:jc w:val="center"/>
        <w:rPr>
          <w:sz w:val="22"/>
          <w:szCs w:val="22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ANNEX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6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61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85"/>
        <w:gridCol w:w="3402"/>
        <w:gridCol w:w="2126"/>
        <w:tblGridChange w:id="0">
          <w:tblGrid>
            <w:gridCol w:w="3085"/>
            <w:gridCol w:w="3402"/>
            <w:gridCol w:w="2126"/>
          </w:tblGrid>
        </w:tblGridChange>
      </w:tblGrid>
      <w:tr>
        <w:trPr>
          <w:cantSplit w:val="0"/>
          <w:trHeight w:val="341" w:hRule="atLeast"/>
          <w:tblHeader w:val="0"/>
        </w:trPr>
        <w:tc>
          <w:tcPr>
            <w:gridSpan w:val="3"/>
            <w:shd w:fill="d9d9d9" w:val="clear"/>
            <w:vAlign w:val="center"/>
          </w:tcPr>
          <w:p w:rsidR="00000000" w:rsidDel="00000000" w:rsidP="00000000" w:rsidRDefault="00000000" w:rsidRPr="00000000" w14:paraId="00000287">
            <w:pPr>
              <w:ind w:right="-495"/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DECLARACIÓ RESPONSABLE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8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Nom o raó Social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8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8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NIF</w:t>
            </w:r>
          </w:p>
          <w:p w:rsidR="00000000" w:rsidDel="00000000" w:rsidP="00000000" w:rsidRDefault="00000000" w:rsidRPr="00000000" w14:paraId="0000028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9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Nom i Cognoms de qui subscriu</w:t>
            </w:r>
          </w:p>
          <w:p w:rsidR="00000000" w:rsidDel="00000000" w:rsidP="00000000" w:rsidRDefault="00000000" w:rsidRPr="00000000" w14:paraId="0000029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9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9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DNI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96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Caràcter amb què actua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9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99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A">
      <w:pPr>
        <w:ind w:right="922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B">
      <w:pPr>
        <w:ind w:right="-143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DECLARA </w:t>
      </w:r>
      <w:r w:rsidDel="00000000" w:rsidR="00000000" w:rsidRPr="00000000">
        <w:rPr>
          <w:vertAlign w:val="baseline"/>
          <w:rtl w:val="0"/>
        </w:rPr>
        <w:t xml:space="preserve">sota la seva responsabilitat :</w:t>
      </w:r>
    </w:p>
    <w:p w:rsidR="00000000" w:rsidDel="00000000" w:rsidP="00000000" w:rsidRDefault="00000000" w:rsidRPr="00000000" w14:paraId="0000029C">
      <w:pPr>
        <w:ind w:right="-143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D">
      <w:pPr>
        <w:numPr>
          <w:ilvl w:val="0"/>
          <w:numId w:val="2"/>
        </w:numPr>
        <w:tabs>
          <w:tab w:val="left" w:pos="8504"/>
        </w:tabs>
        <w:ind w:left="36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Que l’entitat</w:t>
      </w:r>
      <w:r w:rsidDel="00000000" w:rsidR="00000000" w:rsidRPr="00000000">
        <w:rPr>
          <w:color w:val="ff00ff"/>
          <w:vertAlign w:val="baseline"/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a la qual representa reuneix els requisits per a ser beneficiari/ai previstos en </w:t>
      </w:r>
      <w:r w:rsidDel="00000000" w:rsidR="00000000" w:rsidRPr="00000000">
        <w:rPr>
          <w:b w:val="1"/>
          <w:vertAlign w:val="baseline"/>
          <w:rtl w:val="0"/>
        </w:rPr>
        <w:t xml:space="preserve">l’article 13 de la Llei 38/2003</w:t>
      </w:r>
      <w:r w:rsidDel="00000000" w:rsidR="00000000" w:rsidRPr="00000000">
        <w:rPr>
          <w:vertAlign w:val="baseline"/>
          <w:rtl w:val="0"/>
        </w:rPr>
        <w:t xml:space="preserve">, de 18 de novembre, General de Subvencions, i que són els següents:</w:t>
      </w:r>
    </w:p>
    <w:p w:rsidR="00000000" w:rsidDel="00000000" w:rsidP="00000000" w:rsidRDefault="00000000" w:rsidRPr="00000000" w14:paraId="0000029E">
      <w:pPr>
        <w:ind w:right="-143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F">
      <w:pPr>
        <w:numPr>
          <w:ilvl w:val="0"/>
          <w:numId w:val="1"/>
        </w:numPr>
        <w:spacing w:after="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No haver estat condemnada mitjançant sentència ferma a la pena de pèrdua de la possibilitat d’obtenir subvencions o ajut públics.</w:t>
      </w:r>
    </w:p>
    <w:p w:rsidR="00000000" w:rsidDel="00000000" w:rsidP="00000000" w:rsidRDefault="00000000" w:rsidRPr="00000000" w14:paraId="000002A0">
      <w:pPr>
        <w:numPr>
          <w:ilvl w:val="0"/>
          <w:numId w:val="1"/>
        </w:numPr>
        <w:spacing w:after="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No haver sol·licitat la declaració de concurs, haver estat declarada insolvent en qualsevol procediment, haver-se declarat en concurs, estar subjecta a intervenció judicial o haver estat inhabilitada d’acord a la Llei Concursal sense que hagi finalitzat el període d’inhabilitació fixat a la sentència de qualificació del concurs.</w:t>
      </w:r>
    </w:p>
    <w:p w:rsidR="00000000" w:rsidDel="00000000" w:rsidP="00000000" w:rsidRDefault="00000000" w:rsidRPr="00000000" w14:paraId="000002A1">
      <w:pPr>
        <w:numPr>
          <w:ilvl w:val="0"/>
          <w:numId w:val="1"/>
        </w:numPr>
        <w:spacing w:after="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No haver donat lloc, per causa de que haguessin estat declarades culpables, a la resolució ferma de qualsevol contracte celebrat amb l’Administració.</w:t>
      </w:r>
    </w:p>
    <w:p w:rsidR="00000000" w:rsidDel="00000000" w:rsidP="00000000" w:rsidRDefault="00000000" w:rsidRPr="00000000" w14:paraId="000002A2">
      <w:pPr>
        <w:numPr>
          <w:ilvl w:val="0"/>
          <w:numId w:val="1"/>
        </w:numPr>
        <w:spacing w:after="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No trobar-se la persona física, els/les administradors/es de les societats mercantils o aquells que tinguin la representació legal d’altres persones jurídiques, en algun dels supòsits de la Llei 12/1995, d’11 de maig, d’Incompatibilitats dels Membres del Govern de la Nació i dels Alts Càrrecs de l’Administració General de l’Estat, de la Llei 53/1984, de 26 de desembre, d’Incompatibilitats del Personal al Servei de les Administracions Publiques, o tractar-se de qualsevol dels càrrecs electes regulats a la Llei Orgànica 5/1985, de 19 de juny, del Règim Electoral General, en els termes establerts a la mateixa o a la normativa autonòmica que reguli aquestes matèries.</w:t>
      </w:r>
    </w:p>
    <w:p w:rsidR="00000000" w:rsidDel="00000000" w:rsidP="00000000" w:rsidRDefault="00000000" w:rsidRPr="00000000" w14:paraId="000002A3">
      <w:pPr>
        <w:numPr>
          <w:ilvl w:val="0"/>
          <w:numId w:val="1"/>
        </w:numPr>
        <w:spacing w:after="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Trobar-se al corrent en el compliment de les obligacions tributàries o davant la Seguretat Social imposades per les disposicions vigents, en la forma que es determini reglamentàriament.</w:t>
      </w:r>
    </w:p>
    <w:p w:rsidR="00000000" w:rsidDel="00000000" w:rsidP="00000000" w:rsidRDefault="00000000" w:rsidRPr="00000000" w14:paraId="000002A4">
      <w:pPr>
        <w:numPr>
          <w:ilvl w:val="0"/>
          <w:numId w:val="1"/>
        </w:numPr>
        <w:spacing w:after="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No tenir la residència fiscal en un país o territori qualificat reglamentàriament com a paradís fiscal.</w:t>
      </w:r>
    </w:p>
    <w:p w:rsidR="00000000" w:rsidDel="00000000" w:rsidP="00000000" w:rsidRDefault="00000000" w:rsidRPr="00000000" w14:paraId="000002A5">
      <w:pPr>
        <w:numPr>
          <w:ilvl w:val="0"/>
          <w:numId w:val="1"/>
        </w:numPr>
        <w:spacing w:after="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Trobar–se al corrent del pagament d’obligacions per reintegrament.</w:t>
      </w:r>
    </w:p>
    <w:p w:rsidR="00000000" w:rsidDel="00000000" w:rsidP="00000000" w:rsidRDefault="00000000" w:rsidRPr="00000000" w14:paraId="000002A6">
      <w:pPr>
        <w:numPr>
          <w:ilvl w:val="0"/>
          <w:numId w:val="1"/>
        </w:numPr>
        <w:spacing w:after="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No haver estat sancionat mitjançant resolució ferma amb la pèrdua de la possibilitat d’obtenir subvencions segons aquesta llei o la Llei General Tributària.</w:t>
      </w:r>
    </w:p>
    <w:p w:rsidR="00000000" w:rsidDel="00000000" w:rsidP="00000000" w:rsidRDefault="00000000" w:rsidRPr="00000000" w14:paraId="000002A7">
      <w:pPr>
        <w:numPr>
          <w:ilvl w:val="0"/>
          <w:numId w:val="1"/>
        </w:numPr>
        <w:spacing w:after="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Si es tracta d’una de les agrupacions previstes a l’article 11.3 Llei 38/2003, General de Subvencions (entitats sense personalitat jurídica), trobar-se els seus membres en cap dels supòsits relacionats a les lletres a) a h).</w:t>
      </w:r>
    </w:p>
    <w:p w:rsidR="00000000" w:rsidDel="00000000" w:rsidP="00000000" w:rsidRDefault="00000000" w:rsidRPr="00000000" w14:paraId="000002A8">
      <w:pPr>
        <w:numPr>
          <w:ilvl w:val="0"/>
          <w:numId w:val="1"/>
        </w:numPr>
        <w:spacing w:after="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Si es tracta d’una associació, no trobar-se sotmesa en les causes  de prohibició previstes als apartats 5 i 6 de l’article 4 de la Llei Orgànica 1/2002, de 22 de març, reguladora del Dret d’Associació.</w:t>
      </w:r>
    </w:p>
    <w:p w:rsidR="00000000" w:rsidDel="00000000" w:rsidP="00000000" w:rsidRDefault="00000000" w:rsidRPr="00000000" w14:paraId="000002A9">
      <w:pPr>
        <w:numPr>
          <w:ilvl w:val="0"/>
          <w:numId w:val="1"/>
        </w:numPr>
        <w:spacing w:after="280" w:lineRule="auto"/>
        <w:ind w:left="72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Si es tracta d’una associació, que no s’ha suspès el procediment administratiu d’inscripció per trobar-se indicis racionals d’il·licitud penal, en aplicació del disposat en l’article 30.4 de la Llei Orgànica 1/2002, en tant no recaigui resolució ferma, en virtut de la qual pugui practicar-se la inscripció en el corresponent registre. </w:t>
      </w:r>
    </w:p>
    <w:p w:rsidR="00000000" w:rsidDel="00000000" w:rsidP="00000000" w:rsidRDefault="00000000" w:rsidRPr="00000000" w14:paraId="000002AA">
      <w:pPr>
        <w:numPr>
          <w:ilvl w:val="0"/>
          <w:numId w:val="2"/>
        </w:numPr>
        <w:ind w:left="360" w:right="-143" w:hanging="360"/>
        <w:jc w:val="both"/>
        <w:rPr>
          <w:b w:val="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Que l’entitat a la qual representa, ha sol·licitat o preveu sol·licitar </w:t>
      </w:r>
      <w:r w:rsidDel="00000000" w:rsidR="00000000" w:rsidRPr="00000000">
        <w:rPr>
          <w:b w:val="1"/>
          <w:vertAlign w:val="baseline"/>
          <w:rtl w:val="0"/>
        </w:rPr>
        <w:t xml:space="preserve">per a qualsevol activitat</w:t>
      </w:r>
      <w:r w:rsidDel="00000000" w:rsidR="00000000" w:rsidRPr="00000000">
        <w:rPr>
          <w:vertAlign w:val="baseline"/>
          <w:rtl w:val="0"/>
        </w:rPr>
        <w:t xml:space="preserve">, per aquest exercici i </w:t>
      </w:r>
      <w:r w:rsidDel="00000000" w:rsidR="00000000" w:rsidRPr="00000000">
        <w:rPr>
          <w:b w:val="1"/>
          <w:vertAlign w:val="baseline"/>
          <w:rtl w:val="0"/>
        </w:rPr>
        <w:t xml:space="preserve">per la mateixa activitat</w:t>
      </w:r>
      <w:r w:rsidDel="00000000" w:rsidR="00000000" w:rsidRPr="00000000">
        <w:rPr>
          <w:vertAlign w:val="baseline"/>
          <w:rtl w:val="0"/>
        </w:rPr>
        <w:t xml:space="preserve"> a altres Administracions Públiques o entitats privades, les subvencions següents: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B">
      <w:pPr>
        <w:ind w:right="-143"/>
        <w:jc w:val="both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61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71"/>
        <w:gridCol w:w="2871"/>
        <w:gridCol w:w="2872"/>
        <w:tblGridChange w:id="0">
          <w:tblGrid>
            <w:gridCol w:w="2871"/>
            <w:gridCol w:w="2871"/>
            <w:gridCol w:w="2872"/>
          </w:tblGrid>
        </w:tblGridChange>
      </w:tblGrid>
      <w:tr>
        <w:trPr>
          <w:cantSplit w:val="0"/>
          <w:trHeight w:val="296" w:hRule="atLeast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AC">
            <w:pPr>
              <w:ind w:right="-143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ENTITAT CONCEDENT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AD">
            <w:pPr>
              <w:ind w:right="-143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IMPORT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AE">
            <w:pPr>
              <w:ind w:right="-143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REBUDA/SOL·LICITADA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AF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0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1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2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3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4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5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6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7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8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9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A">
            <w:pPr>
              <w:ind w:right="-143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BB">
      <w:pPr>
        <w:tabs>
          <w:tab w:val="left" w:pos="142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C">
      <w:pPr>
        <w:numPr>
          <w:ilvl w:val="0"/>
          <w:numId w:val="2"/>
        </w:numPr>
        <w:ind w:left="36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Que </w:t>
      </w:r>
      <w:r w:rsidDel="00000000" w:rsidR="00000000" w:rsidRPr="00000000">
        <w:rPr>
          <w:b w:val="1"/>
          <w:vertAlign w:val="baseline"/>
          <w:rtl w:val="0"/>
        </w:rPr>
        <w:t xml:space="preserve">ES COMPROMET</w:t>
      </w:r>
      <w:r w:rsidDel="00000000" w:rsidR="00000000" w:rsidRPr="00000000">
        <w:rPr>
          <w:vertAlign w:val="baseline"/>
          <w:rtl w:val="0"/>
        </w:rPr>
        <w:t xml:space="preserve"> a comunicar a l’Ajuntament de la Cellera de Ter, en el moment de la justificació de la subvenció atorgada, l’obtenció d’altres subvencions per la mateixa finalitat.</w:t>
      </w:r>
    </w:p>
    <w:p w:rsidR="00000000" w:rsidDel="00000000" w:rsidP="00000000" w:rsidRDefault="00000000" w:rsidRPr="00000000" w14:paraId="000002BD">
      <w:pPr>
        <w:numPr>
          <w:ilvl w:val="0"/>
          <w:numId w:val="2"/>
        </w:numPr>
        <w:ind w:left="360" w:right="-143" w:hanging="36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Que </w:t>
      </w:r>
      <w:r w:rsidDel="00000000" w:rsidR="00000000" w:rsidRPr="00000000">
        <w:rPr>
          <w:b w:val="1"/>
          <w:vertAlign w:val="baseline"/>
          <w:rtl w:val="0"/>
        </w:rPr>
        <w:t xml:space="preserve">ES COMPROMET </w:t>
      </w:r>
      <w:r w:rsidDel="00000000" w:rsidR="00000000" w:rsidRPr="00000000">
        <w:rPr>
          <w:vertAlign w:val="baseline"/>
          <w:rtl w:val="0"/>
        </w:rPr>
        <w:t xml:space="preserve">a complir les condicions de la subvenció.</w:t>
      </w:r>
    </w:p>
    <w:p w:rsidR="00000000" w:rsidDel="00000000" w:rsidP="00000000" w:rsidRDefault="00000000" w:rsidRPr="00000000" w14:paraId="000002BE">
      <w:pPr>
        <w:ind w:right="-143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F">
      <w:pPr>
        <w:rPr>
          <w:color w:val="ff000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I, perquè així consti, signo la present                                    a       de      de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4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5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7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8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9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A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B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E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F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0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1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2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4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5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6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8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9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A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B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C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D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E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F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0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1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2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3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4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5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9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0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1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993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F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b w:val="1"/>
        <w:i w:val="0"/>
        <w:vertAlign w:val="baseli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b w:val="0"/>
        <w:i w:val="0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lang w:val="ca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w w:val="100"/>
      <w:position w:val="-1"/>
      <w:effect w:val="none"/>
      <w:vertAlign w:val="baseline"/>
      <w:cs w:val="0"/>
      <w:em w:val="none"/>
      <w:lang w:bidi="ar-SA" w:eastAsia="es-ES" w:val="ca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pBdr>
        <w:top w:color="auto" w:space="1" w:sz="12" w:val="single"/>
        <w:left w:color="auto" w:space="4" w:sz="12" w:val="single"/>
        <w:bottom w:color="auto" w:space="1" w:sz="12" w:val="single"/>
        <w:right w:color="auto" w:space="4" w:sz="12" w:val="single"/>
      </w:pBd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cs="Arial" w:hAnsi="Arial"/>
      <w:b w:val="1"/>
      <w:caps w:val="1"/>
      <w:w w:val="100"/>
      <w:position w:val="-1"/>
      <w:effect w:val="none"/>
      <w:vertAlign w:val="baseline"/>
      <w:cs w:val="0"/>
      <w:em w:val="none"/>
      <w:lang w:bidi="ar-SA" w:eastAsia="es-ES" w:val="ca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1"/>
    </w:pPr>
    <w:rPr>
      <w:rFonts w:ascii="Arial" w:cs="Arial" w:hAnsi="Arial"/>
      <w:b w:val="1"/>
      <w:bCs w:val="1"/>
      <w:caps w:val="1"/>
      <w:w w:val="100"/>
      <w:position w:val="-1"/>
      <w:effect w:val="none"/>
      <w:vertAlign w:val="baseline"/>
      <w:cs w:val="0"/>
      <w:em w:val="none"/>
      <w:lang w:bidi="ar-SA" w:eastAsia="es-ES" w:val="ca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line="360" w:lineRule="auto"/>
      <w:ind w:left="528" w:right="71" w:leftChars="-1" w:rightChars="0" w:firstLine="600" w:firstLineChars="-1"/>
      <w:jc w:val="both"/>
      <w:textDirection w:val="btLr"/>
      <w:textAlignment w:val="top"/>
      <w:outlineLvl w:val="0"/>
    </w:pPr>
    <w:rPr>
      <w:rFonts w:ascii="Verdana" w:cs="Arial" w:hAnsi="Verdana"/>
      <w:w w:val="100"/>
      <w:position w:val="-1"/>
      <w:szCs w:val="24"/>
      <w:effect w:val="none"/>
      <w:vertAlign w:val="baseline"/>
      <w:cs w:val="0"/>
      <w:em w:val="none"/>
      <w:lang w:bidi="ar-SA" w:eastAsia="es-ES" w:val="ca-ES"/>
    </w:rPr>
  </w:style>
  <w:style w:type="paragraph" w:styleId="documento3">
    <w:name w:val="documento3"/>
    <w:basedOn w:val="Normal"/>
    <w:next w:val="documento3"/>
    <w:autoRedefine w:val="0"/>
    <w:hidden w:val="0"/>
    <w:qFormat w:val="0"/>
    <w:pPr>
      <w:shd w:color="auto" w:fill="f6f6f6" w:val="clear"/>
      <w:suppressAutoHyphens w:val="1"/>
      <w:spacing w:line="336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Verdana" w:cs="Times New Roman" w:hAnsi="Verdana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Encabezado">
    <w:name w:val="Encabezado"/>
    <w:basedOn w:val="Normal"/>
    <w:next w:val="Encabezado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w w:val="100"/>
      <w:position w:val="-1"/>
      <w:effect w:val="none"/>
      <w:vertAlign w:val="baseline"/>
      <w:cs w:val="0"/>
      <w:em w:val="none"/>
      <w:lang w:bidi="ar-SA" w:eastAsia="es-ES" w:val="ca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w w:val="100"/>
      <w:position w:val="-1"/>
      <w:effect w:val="none"/>
      <w:vertAlign w:val="baseline"/>
      <w:cs w:val="0"/>
      <w:em w:val="none"/>
      <w:lang w:bidi="ar-SA" w:eastAsia="es-ES" w:val="ca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ca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rFonts w:ascii="Arial" w:cs="Arial" w:hAnsi="Arial"/>
      <w:w w:val="100"/>
      <w:position w:val="-1"/>
      <w:effect w:val="none"/>
      <w:vertAlign w:val="baseline"/>
      <w:cs w:val="0"/>
      <w:em w:val="none"/>
      <w:lang w:val="ca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pb4WI7S8T/ojwXE4fOeqGgZQpg==">AMUW2mWxMi5IlNT6wPoGHO9ULIOCMMwxI5qqT8M3OEtziblUkQgnhjj7FMhA9zGghNbQmEXUfkHHeG2w0TirA1iguS3Mb5fXCJ1h7GnyZUXKZEv+MC2LhFk=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2011-03-31T10:32:00Z</dcterms:created>
  <dc:creator>Assumpta</dc:creator>
</cp:coreProperties>
</file>