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37903" w14:textId="77777777" w:rsidR="007F6301" w:rsidRDefault="00EE5C0E">
      <w:pPr>
        <w:pStyle w:val="Ttulo"/>
      </w:pPr>
      <w:r>
        <w:t>ANNEX</w:t>
      </w:r>
      <w:r>
        <w:rPr>
          <w:spacing w:val="-2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1</w:t>
      </w:r>
    </w:p>
    <w:p w14:paraId="61266585" w14:textId="77777777" w:rsidR="007F6301" w:rsidRDefault="00EE5C0E">
      <w:pPr>
        <w:spacing w:before="243"/>
        <w:ind w:left="1529" w:right="965"/>
        <w:jc w:val="center"/>
        <w:rPr>
          <w:b/>
          <w:sz w:val="20"/>
        </w:rPr>
      </w:pPr>
      <w:r>
        <w:rPr>
          <w:b/>
          <w:sz w:val="20"/>
        </w:rPr>
        <w:t>SOL·LICITUD DE LLOCS DE VENDA VACANTS AL MERCAT DE VENDA NO</w:t>
      </w:r>
      <w:r>
        <w:rPr>
          <w:b/>
          <w:spacing w:val="-56"/>
          <w:sz w:val="20"/>
        </w:rPr>
        <w:t xml:space="preserve"> </w:t>
      </w:r>
      <w:r>
        <w:rPr>
          <w:b/>
          <w:sz w:val="20"/>
        </w:rPr>
        <w:t>SEDENTÀRIA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CELLERA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TER</w:t>
      </w:r>
    </w:p>
    <w:p w14:paraId="19117BDB" w14:textId="77777777" w:rsidR="007F6301" w:rsidRDefault="007F6301">
      <w:pPr>
        <w:pStyle w:val="Textoindependiente"/>
        <w:spacing w:before="11"/>
        <w:rPr>
          <w:b/>
          <w:sz w:val="19"/>
        </w:rPr>
      </w:pPr>
    </w:p>
    <w:tbl>
      <w:tblPr>
        <w:tblStyle w:val="TableNormal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1"/>
        <w:gridCol w:w="2158"/>
        <w:gridCol w:w="1932"/>
        <w:gridCol w:w="3129"/>
      </w:tblGrid>
      <w:tr w:rsidR="007F6301" w14:paraId="19BE1959" w14:textId="77777777">
        <w:trPr>
          <w:trHeight w:val="340"/>
        </w:trPr>
        <w:tc>
          <w:tcPr>
            <w:tcW w:w="9360" w:type="dxa"/>
            <w:gridSpan w:val="4"/>
            <w:shd w:val="clear" w:color="auto" w:fill="E6E6E6"/>
          </w:tcPr>
          <w:p w14:paraId="4EC9408C" w14:textId="77777777" w:rsidR="007F6301" w:rsidRDefault="00EE5C0E">
            <w:pPr>
              <w:pStyle w:val="TableParagraph"/>
              <w:spacing w:before="49"/>
              <w:ind w:left="3342" w:right="33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DADES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SOL·LICITANT</w:t>
            </w:r>
          </w:p>
        </w:tc>
      </w:tr>
      <w:tr w:rsidR="007F6301" w14:paraId="56F6C6EB" w14:textId="77777777">
        <w:trPr>
          <w:trHeight w:val="281"/>
        </w:trPr>
        <w:tc>
          <w:tcPr>
            <w:tcW w:w="2141" w:type="dxa"/>
            <w:tcBorders>
              <w:bottom w:val="single" w:sz="4" w:space="0" w:color="000000"/>
              <w:right w:val="nil"/>
            </w:tcBorders>
          </w:tcPr>
          <w:p w14:paraId="2CDF20AF" w14:textId="77777777" w:rsidR="007F6301" w:rsidRDefault="00EE5C0E">
            <w:pPr>
              <w:pStyle w:val="TableParagraph"/>
              <w:spacing w:before="19"/>
              <w:ind w:left="70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cognoms:</w:t>
            </w:r>
          </w:p>
        </w:tc>
        <w:tc>
          <w:tcPr>
            <w:tcW w:w="2158" w:type="dxa"/>
            <w:tcBorders>
              <w:left w:val="nil"/>
              <w:bottom w:val="single" w:sz="4" w:space="0" w:color="000000"/>
              <w:right w:val="nil"/>
            </w:tcBorders>
          </w:tcPr>
          <w:p w14:paraId="06F599A4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32" w:type="dxa"/>
            <w:tcBorders>
              <w:left w:val="nil"/>
              <w:bottom w:val="single" w:sz="4" w:space="0" w:color="000000"/>
              <w:right w:val="nil"/>
            </w:tcBorders>
          </w:tcPr>
          <w:p w14:paraId="1713E7AC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129" w:type="dxa"/>
            <w:tcBorders>
              <w:left w:val="nil"/>
              <w:bottom w:val="single" w:sz="4" w:space="0" w:color="000000"/>
            </w:tcBorders>
          </w:tcPr>
          <w:p w14:paraId="71AB62B6" w14:textId="77777777" w:rsidR="007F6301" w:rsidRDefault="00EE5C0E">
            <w:pPr>
              <w:pStyle w:val="TableParagraph"/>
              <w:spacing w:before="19"/>
              <w:ind w:left="337"/>
              <w:rPr>
                <w:sz w:val="20"/>
              </w:rPr>
            </w:pPr>
            <w:r>
              <w:rPr>
                <w:sz w:val="20"/>
              </w:rPr>
              <w:t>DNI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NIF:</w:t>
            </w:r>
          </w:p>
        </w:tc>
      </w:tr>
      <w:tr w:rsidR="007F6301" w14:paraId="16F73FA3" w14:textId="77777777">
        <w:trPr>
          <w:trHeight w:val="302"/>
        </w:trPr>
        <w:tc>
          <w:tcPr>
            <w:tcW w:w="2141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543A074D" w14:textId="77777777" w:rsidR="007F6301" w:rsidRDefault="00EE5C0E">
            <w:pPr>
              <w:pStyle w:val="TableParagraph"/>
              <w:spacing w:before="30"/>
              <w:ind w:left="70"/>
              <w:rPr>
                <w:sz w:val="20"/>
              </w:rPr>
            </w:pPr>
            <w:r>
              <w:rPr>
                <w:sz w:val="20"/>
              </w:rPr>
              <w:t>Representat:</w:t>
            </w:r>
          </w:p>
        </w:tc>
        <w:tc>
          <w:tcPr>
            <w:tcW w:w="2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136FE52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C77877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1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0653D8F" w14:textId="77777777" w:rsidR="007F6301" w:rsidRDefault="00EE5C0E">
            <w:pPr>
              <w:pStyle w:val="TableParagraph"/>
              <w:spacing w:before="30"/>
              <w:ind w:left="336"/>
              <w:rPr>
                <w:sz w:val="20"/>
              </w:rPr>
            </w:pPr>
            <w:r>
              <w:rPr>
                <w:sz w:val="20"/>
              </w:rPr>
              <w:t>DNI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NIF:</w:t>
            </w:r>
          </w:p>
        </w:tc>
      </w:tr>
      <w:tr w:rsidR="007F6301" w14:paraId="10A7E534" w14:textId="77777777">
        <w:trPr>
          <w:trHeight w:val="311"/>
        </w:trPr>
        <w:tc>
          <w:tcPr>
            <w:tcW w:w="936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6511BE5" w14:textId="77777777" w:rsidR="007F6301" w:rsidRDefault="00EE5C0E">
            <w:pPr>
              <w:pStyle w:val="TableParagraph"/>
              <w:spacing w:before="35"/>
              <w:ind w:left="70"/>
              <w:rPr>
                <w:sz w:val="20"/>
              </w:rPr>
            </w:pPr>
            <w:r>
              <w:rPr>
                <w:sz w:val="20"/>
              </w:rPr>
              <w:t>Adreça:</w:t>
            </w:r>
          </w:p>
        </w:tc>
      </w:tr>
      <w:tr w:rsidR="007F6301" w14:paraId="7EDFA66B" w14:textId="77777777">
        <w:trPr>
          <w:trHeight w:val="302"/>
        </w:trPr>
        <w:tc>
          <w:tcPr>
            <w:tcW w:w="2141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1410BA89" w14:textId="77777777" w:rsidR="007F6301" w:rsidRDefault="00EE5C0E">
            <w:pPr>
              <w:pStyle w:val="TableParagraph"/>
              <w:spacing w:before="30"/>
              <w:ind w:left="70"/>
              <w:rPr>
                <w:sz w:val="20"/>
              </w:rPr>
            </w:pPr>
            <w:r>
              <w:rPr>
                <w:sz w:val="20"/>
              </w:rPr>
              <w:t>Població:</w:t>
            </w:r>
          </w:p>
        </w:tc>
        <w:tc>
          <w:tcPr>
            <w:tcW w:w="2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D0C78D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844563" w14:textId="77777777" w:rsidR="007F6301" w:rsidRDefault="00EE5C0E">
            <w:pPr>
              <w:pStyle w:val="TableParagraph"/>
              <w:spacing w:before="30"/>
              <w:ind w:left="1005"/>
              <w:rPr>
                <w:sz w:val="20"/>
              </w:rPr>
            </w:pPr>
            <w:r>
              <w:rPr>
                <w:sz w:val="20"/>
              </w:rPr>
              <w:t>C.P.:</w:t>
            </w:r>
          </w:p>
        </w:tc>
        <w:tc>
          <w:tcPr>
            <w:tcW w:w="31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166C6A7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F6301" w14:paraId="4228189D" w14:textId="77777777">
        <w:trPr>
          <w:trHeight w:val="302"/>
        </w:trPr>
        <w:tc>
          <w:tcPr>
            <w:tcW w:w="2141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65004816" w14:textId="77777777" w:rsidR="007F6301" w:rsidRDefault="00EE5C0E">
            <w:pPr>
              <w:pStyle w:val="TableParagraph"/>
              <w:spacing w:before="30"/>
              <w:ind w:left="70"/>
              <w:rPr>
                <w:sz w:val="20"/>
              </w:rPr>
            </w:pPr>
            <w:r>
              <w:rPr>
                <w:sz w:val="20"/>
              </w:rPr>
              <w:t>Telèfon:</w:t>
            </w:r>
          </w:p>
        </w:tc>
        <w:tc>
          <w:tcPr>
            <w:tcW w:w="2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6DA5F83" w14:textId="77777777" w:rsidR="007F6301" w:rsidRDefault="00EE5C0E">
            <w:pPr>
              <w:pStyle w:val="TableParagraph"/>
              <w:spacing w:before="30"/>
              <w:ind w:left="643"/>
              <w:rPr>
                <w:sz w:val="20"/>
              </w:rPr>
            </w:pPr>
            <w:r>
              <w:rPr>
                <w:sz w:val="20"/>
              </w:rPr>
              <w:t>Mòbil:</w:t>
            </w:r>
          </w:p>
        </w:tc>
        <w:tc>
          <w:tcPr>
            <w:tcW w:w="19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8F1788" w14:textId="77777777" w:rsidR="007F6301" w:rsidRDefault="00EE5C0E">
            <w:pPr>
              <w:pStyle w:val="TableParagraph"/>
              <w:spacing w:before="30"/>
              <w:ind w:left="1006"/>
              <w:rPr>
                <w:sz w:val="20"/>
              </w:rPr>
            </w:pPr>
            <w:r>
              <w:rPr>
                <w:sz w:val="20"/>
              </w:rPr>
              <w:t>e-mail:</w:t>
            </w:r>
          </w:p>
        </w:tc>
        <w:tc>
          <w:tcPr>
            <w:tcW w:w="31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6868850" w14:textId="77777777" w:rsidR="007F6301" w:rsidRDefault="007F630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F6301" w14:paraId="292BD680" w14:textId="77777777">
        <w:trPr>
          <w:trHeight w:val="808"/>
        </w:trPr>
        <w:tc>
          <w:tcPr>
            <w:tcW w:w="9360" w:type="dxa"/>
            <w:gridSpan w:val="4"/>
            <w:tcBorders>
              <w:top w:val="single" w:sz="4" w:space="0" w:color="000000"/>
            </w:tcBorders>
          </w:tcPr>
          <w:p w14:paraId="174517AE" w14:textId="77777777" w:rsidR="007F6301" w:rsidRDefault="00EE5C0E">
            <w:pPr>
              <w:pStyle w:val="TableParagraph"/>
              <w:spacing w:before="42"/>
              <w:ind w:left="70" w:right="273"/>
              <w:rPr>
                <w:sz w:val="20"/>
              </w:rPr>
            </w:pPr>
            <w:r>
              <w:rPr>
                <w:sz w:val="20"/>
              </w:rPr>
              <w:t>Autoritzo a l’Ajuntament rebre en relació a la present sol·licitud les comunicacions al correu electrònic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indicat:</w:t>
            </w:r>
          </w:p>
          <w:p w14:paraId="50AA1D1E" w14:textId="77777777" w:rsidR="007F6301" w:rsidRDefault="00EE5C0E">
            <w:pPr>
              <w:pStyle w:val="TableParagraph"/>
              <w:tabs>
                <w:tab w:val="left" w:pos="880"/>
              </w:tabs>
              <w:spacing w:before="1"/>
              <w:ind w:left="132"/>
              <w:rPr>
                <w:sz w:val="20"/>
              </w:rPr>
            </w:pPr>
            <w:r>
              <w:rPr>
                <w:sz w:val="20"/>
              </w:rPr>
              <w:t>SI:</w:t>
            </w:r>
            <w:r>
              <w:rPr>
                <w:sz w:val="20"/>
              </w:rPr>
              <w:tab/>
              <w:t>NO:</w:t>
            </w:r>
          </w:p>
        </w:tc>
      </w:tr>
    </w:tbl>
    <w:p w14:paraId="11D0B4BC" w14:textId="77777777" w:rsidR="007F6301" w:rsidRDefault="007F6301">
      <w:pPr>
        <w:pStyle w:val="Textoindependiente"/>
        <w:spacing w:before="11"/>
        <w:rPr>
          <w:b/>
          <w:sz w:val="19"/>
        </w:rPr>
      </w:pPr>
    </w:p>
    <w:p w14:paraId="0EB247AC" w14:textId="1B564463" w:rsidR="007F6301" w:rsidRDefault="00CF0768">
      <w:pPr>
        <w:ind w:left="84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58816" behindDoc="1" locked="0" layoutInCell="1" allowOverlap="1" wp14:anchorId="50960234" wp14:editId="4B692250">
                <wp:simplePos x="0" y="0"/>
                <wp:positionH relativeFrom="page">
                  <wp:posOffset>930275</wp:posOffset>
                </wp:positionH>
                <wp:positionV relativeFrom="paragraph">
                  <wp:posOffset>-337820</wp:posOffset>
                </wp:positionV>
                <wp:extent cx="125095" cy="125095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23256" id="Rectangle 4" o:spid="_x0000_s1026" style="position:absolute;margin-left:73.25pt;margin-top:-26.6pt;width:9.85pt;height:9.85pt;z-index:-1585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9328" behindDoc="1" locked="0" layoutInCell="1" allowOverlap="1" wp14:anchorId="25DF7476" wp14:editId="6F722605">
                <wp:simplePos x="0" y="0"/>
                <wp:positionH relativeFrom="page">
                  <wp:posOffset>1501775</wp:posOffset>
                </wp:positionH>
                <wp:positionV relativeFrom="paragraph">
                  <wp:posOffset>-337820</wp:posOffset>
                </wp:positionV>
                <wp:extent cx="125095" cy="125095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24126" id="Rectangle 3" o:spid="_x0000_s1026" style="position:absolute;margin-left:118.25pt;margin-top:-26.6pt;width:9.85pt;height:9.85pt;z-index:-1585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" filled="f" strokeweight=".72pt">
                <w10:wrap anchorx="page"/>
              </v:rect>
            </w:pict>
          </mc:Fallback>
        </mc:AlternateContent>
      </w:r>
      <w:r w:rsidR="00EE5C0E">
        <w:rPr>
          <w:b/>
        </w:rPr>
        <w:t>EXPOSO:</w:t>
      </w:r>
    </w:p>
    <w:p w14:paraId="68744DE0" w14:textId="77777777" w:rsidR="007F6301" w:rsidRDefault="007F6301">
      <w:pPr>
        <w:pStyle w:val="Textoindependiente"/>
        <w:spacing w:before="11"/>
        <w:rPr>
          <w:b/>
          <w:sz w:val="21"/>
        </w:rPr>
      </w:pPr>
    </w:p>
    <w:p w14:paraId="50DC73A6" w14:textId="77777777" w:rsidR="007F6301" w:rsidRDefault="00EE5C0E">
      <w:pPr>
        <w:pStyle w:val="Textoindependiente"/>
        <w:ind w:left="841" w:right="166"/>
      </w:pPr>
      <w:r>
        <w:t>1.- Que estic interessat/da en un lloc de venda en el mercat de venda no sedentària de</w:t>
      </w:r>
      <w:r>
        <w:rPr>
          <w:spacing w:val="-66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Cellera de</w:t>
      </w:r>
      <w:r>
        <w:rPr>
          <w:spacing w:val="-1"/>
        </w:rPr>
        <w:t xml:space="preserve"> </w:t>
      </w:r>
      <w:r>
        <w:t>Ter.</w:t>
      </w:r>
    </w:p>
    <w:p w14:paraId="344D8903" w14:textId="77777777" w:rsidR="007F6301" w:rsidRDefault="007F6301">
      <w:pPr>
        <w:pStyle w:val="Textoindependiente"/>
      </w:pPr>
    </w:p>
    <w:p w14:paraId="1D8E0C89" w14:textId="77777777" w:rsidR="007F6301" w:rsidRDefault="00EE5C0E">
      <w:pPr>
        <w:pStyle w:val="Textoindependiente"/>
        <w:tabs>
          <w:tab w:val="left" w:pos="6623"/>
          <w:tab w:val="left" w:pos="7086"/>
          <w:tab w:val="left" w:pos="7546"/>
          <w:tab w:val="left" w:pos="8010"/>
          <w:tab w:val="left" w:pos="8472"/>
        </w:tabs>
        <w:spacing w:before="1" w:line="480" w:lineRule="auto"/>
        <w:ind w:left="841" w:right="1030"/>
      </w:pPr>
      <w:r>
        <w:rPr>
          <w:noProof/>
        </w:rPr>
        <w:drawing>
          <wp:anchor distT="0" distB="0" distL="0" distR="0" simplePos="0" relativeHeight="487459840" behindDoc="1" locked="0" layoutInCell="1" allowOverlap="1" wp14:anchorId="0883981B" wp14:editId="3B6EF0FE">
            <wp:simplePos x="0" y="0"/>
            <wp:positionH relativeFrom="page">
              <wp:posOffset>4581144</wp:posOffset>
            </wp:positionH>
            <wp:positionV relativeFrom="paragraph">
              <wp:posOffset>36044</wp:posOffset>
            </wp:positionV>
            <wp:extent cx="131825" cy="11506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5" cy="115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60352" behindDoc="1" locked="0" layoutInCell="1" allowOverlap="1" wp14:anchorId="2A20080E" wp14:editId="29E1DB60">
            <wp:simplePos x="0" y="0"/>
            <wp:positionH relativeFrom="page">
              <wp:posOffset>5160264</wp:posOffset>
            </wp:positionH>
            <wp:positionV relativeFrom="paragraph">
              <wp:posOffset>25376</wp:posOffset>
            </wp:positionV>
            <wp:extent cx="131825" cy="114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60864" behindDoc="1" locked="0" layoutInCell="1" allowOverlap="1" wp14:anchorId="58A9C6FE" wp14:editId="0443E54E">
            <wp:simplePos x="0" y="0"/>
            <wp:positionH relativeFrom="page">
              <wp:posOffset>5484114</wp:posOffset>
            </wp:positionH>
            <wp:positionV relativeFrom="paragraph">
              <wp:posOffset>31472</wp:posOffset>
            </wp:positionV>
            <wp:extent cx="131825" cy="11506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5" cy="115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61376" behindDoc="1" locked="0" layoutInCell="1" allowOverlap="1" wp14:anchorId="3BC08B72" wp14:editId="64B27166">
            <wp:simplePos x="0" y="0"/>
            <wp:positionH relativeFrom="page">
              <wp:posOffset>5764529</wp:posOffset>
            </wp:positionH>
            <wp:positionV relativeFrom="paragraph">
              <wp:posOffset>22328</wp:posOffset>
            </wp:positionV>
            <wp:extent cx="131825" cy="11506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5" cy="115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61888" behindDoc="1" locked="0" layoutInCell="1" allowOverlap="1" wp14:anchorId="2CB53FDB" wp14:editId="405F7A51">
            <wp:simplePos x="0" y="0"/>
            <wp:positionH relativeFrom="page">
              <wp:posOffset>4888229</wp:posOffset>
            </wp:positionH>
            <wp:positionV relativeFrom="paragraph">
              <wp:posOffset>27662</wp:posOffset>
            </wp:positionV>
            <wp:extent cx="132587" cy="115062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87" cy="115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2.-</w:t>
      </w:r>
      <w:r>
        <w:rPr>
          <w:spacing w:val="-1"/>
        </w:rPr>
        <w:t xml:space="preserve"> </w:t>
      </w:r>
      <w:r>
        <w:t>Núm.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mòduls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necessito</w:t>
      </w:r>
      <w:r>
        <w:rPr>
          <w:spacing w:val="-1"/>
        </w:rPr>
        <w:t xml:space="preserve"> </w:t>
      </w:r>
      <w:r>
        <w:t>(cada</w:t>
      </w:r>
      <w:r>
        <w:rPr>
          <w:spacing w:val="-2"/>
        </w:rPr>
        <w:t xml:space="preserve"> </w:t>
      </w:r>
      <w:r>
        <w:t>mòdul</w:t>
      </w:r>
      <w:r>
        <w:rPr>
          <w:spacing w:val="-1"/>
        </w:rPr>
        <w:t xml:space="preserve"> </w:t>
      </w:r>
      <w:r>
        <w:t>té</w:t>
      </w:r>
      <w:r>
        <w:rPr>
          <w:spacing w:val="-2"/>
        </w:rPr>
        <w:t xml:space="preserve"> </w:t>
      </w:r>
      <w:r>
        <w:t>3ml):</w:t>
      </w:r>
      <w:r>
        <w:tab/>
        <w:t>1,</w:t>
      </w:r>
      <w:r>
        <w:tab/>
        <w:t>2,</w:t>
      </w:r>
      <w:r>
        <w:tab/>
        <w:t>3,</w:t>
      </w:r>
      <w:r>
        <w:tab/>
        <w:t>4,</w:t>
      </w:r>
      <w:r>
        <w:tab/>
      </w:r>
      <w:r>
        <w:rPr>
          <w:spacing w:val="-1"/>
        </w:rPr>
        <w:t>5</w:t>
      </w:r>
      <w:r>
        <w:rPr>
          <w:spacing w:val="-66"/>
        </w:rPr>
        <w:t xml:space="preserve"> </w:t>
      </w:r>
      <w:r>
        <w:t>És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això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detallo</w:t>
      </w:r>
      <w:r>
        <w:rPr>
          <w:spacing w:val="-1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característiques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meva</w:t>
      </w:r>
      <w:r>
        <w:rPr>
          <w:spacing w:val="-1"/>
        </w:rPr>
        <w:t xml:space="preserve"> </w:t>
      </w:r>
      <w:r>
        <w:t>sol·licitud:</w:t>
      </w:r>
    </w:p>
    <w:p w14:paraId="6D83B271" w14:textId="77777777" w:rsidR="007F6301" w:rsidRDefault="00EE5C0E">
      <w:pPr>
        <w:pStyle w:val="Textoindependiente"/>
        <w:ind w:left="841"/>
      </w:pPr>
      <w:r>
        <w:t>Productes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venda</w:t>
      </w:r>
      <w:r>
        <w:rPr>
          <w:spacing w:val="-6"/>
        </w:rPr>
        <w:t xml:space="preserve"> </w:t>
      </w:r>
      <w:r>
        <w:t>(especificar</w:t>
      </w:r>
      <w:r>
        <w:rPr>
          <w:spacing w:val="-4"/>
        </w:rPr>
        <w:t xml:space="preserve"> </w:t>
      </w:r>
      <w:r>
        <w:t>producte)</w:t>
      </w:r>
    </w:p>
    <w:p w14:paraId="70618E9C" w14:textId="77777777" w:rsidR="007F6301" w:rsidRDefault="00EE5C0E">
      <w:pPr>
        <w:spacing w:before="1"/>
        <w:ind w:left="1201"/>
        <w:rPr>
          <w:b/>
          <w:sz w:val="20"/>
        </w:rPr>
      </w:pPr>
      <w:r>
        <w:rPr>
          <w:rFonts w:ascii="Verdana" w:hAnsi="Verdana"/>
          <w:sz w:val="32"/>
        </w:rPr>
        <w:t>□</w:t>
      </w:r>
      <w:r>
        <w:rPr>
          <w:rFonts w:ascii="Verdana" w:hAnsi="Verdana"/>
          <w:spacing w:val="48"/>
          <w:sz w:val="32"/>
        </w:rPr>
        <w:t xml:space="preserve"> </w:t>
      </w:r>
      <w:r>
        <w:rPr>
          <w:b/>
          <w:sz w:val="20"/>
          <w:u w:val="single"/>
        </w:rPr>
        <w:t>Sector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z w:val="20"/>
          <w:u w:val="single"/>
        </w:rPr>
        <w:t>alimentari.</w:t>
      </w:r>
    </w:p>
    <w:p w14:paraId="69A8F6B9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spacing w:before="215" w:line="251" w:lineRule="exact"/>
        <w:ind w:hanging="361"/>
        <w:rPr>
          <w:sz w:val="20"/>
        </w:rPr>
      </w:pPr>
      <w:r>
        <w:rPr>
          <w:sz w:val="20"/>
        </w:rPr>
        <w:t>Fruita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verdura</w:t>
      </w:r>
    </w:p>
    <w:p w14:paraId="120E0162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Carn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derivats,</w:t>
      </w:r>
    </w:p>
    <w:p w14:paraId="3E57CED7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Aus,</w:t>
      </w:r>
      <w:r>
        <w:rPr>
          <w:spacing w:val="-5"/>
          <w:sz w:val="20"/>
        </w:rPr>
        <w:t xml:space="preserve"> </w:t>
      </w:r>
      <w:r>
        <w:rPr>
          <w:sz w:val="20"/>
        </w:rPr>
        <w:t>ous,</w:t>
      </w:r>
      <w:r>
        <w:rPr>
          <w:spacing w:val="-4"/>
          <w:sz w:val="20"/>
        </w:rPr>
        <w:t xml:space="preserve"> </w:t>
      </w:r>
      <w:r>
        <w:rPr>
          <w:sz w:val="20"/>
        </w:rPr>
        <w:t>conills,</w:t>
      </w:r>
      <w:r>
        <w:rPr>
          <w:spacing w:val="-3"/>
          <w:sz w:val="20"/>
        </w:rPr>
        <w:t xml:space="preserve"> </w:t>
      </w:r>
      <w:r>
        <w:rPr>
          <w:sz w:val="20"/>
        </w:rPr>
        <w:t>cacera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derivats,</w:t>
      </w:r>
    </w:p>
    <w:p w14:paraId="49A6D776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Pesca</w:t>
      </w:r>
      <w:r>
        <w:rPr>
          <w:spacing w:val="-1"/>
          <w:sz w:val="20"/>
        </w:rPr>
        <w:t xml:space="preserve"> </w:t>
      </w:r>
      <w:r>
        <w:rPr>
          <w:sz w:val="20"/>
        </w:rPr>
        <w:t>salada i</w:t>
      </w:r>
      <w:r>
        <w:rPr>
          <w:spacing w:val="-1"/>
          <w:sz w:val="20"/>
        </w:rPr>
        <w:t xml:space="preserve"> </w:t>
      </w:r>
      <w:r>
        <w:rPr>
          <w:sz w:val="20"/>
        </w:rPr>
        <w:t>altres</w:t>
      </w:r>
    </w:p>
    <w:p w14:paraId="20A49D0A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Pastisseria,</w:t>
      </w:r>
      <w:r>
        <w:rPr>
          <w:spacing w:val="-4"/>
          <w:sz w:val="20"/>
        </w:rPr>
        <w:t xml:space="preserve"> </w:t>
      </w:r>
      <w:r>
        <w:rPr>
          <w:sz w:val="20"/>
        </w:rPr>
        <w:t>confiteria,</w:t>
      </w:r>
      <w:r>
        <w:rPr>
          <w:spacing w:val="-3"/>
          <w:sz w:val="20"/>
        </w:rPr>
        <w:t xml:space="preserve"> </w:t>
      </w:r>
      <w:r>
        <w:rPr>
          <w:sz w:val="20"/>
        </w:rPr>
        <w:t>llet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productes</w:t>
      </w:r>
      <w:r>
        <w:rPr>
          <w:spacing w:val="-3"/>
          <w:sz w:val="20"/>
        </w:rPr>
        <w:t xml:space="preserve"> </w:t>
      </w:r>
      <w:r>
        <w:rPr>
          <w:sz w:val="20"/>
        </w:rPr>
        <w:t>làctics,</w:t>
      </w:r>
    </w:p>
    <w:p w14:paraId="662953EF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Vins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begudes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tota</w:t>
      </w:r>
      <w:r>
        <w:rPr>
          <w:spacing w:val="-3"/>
          <w:sz w:val="20"/>
        </w:rPr>
        <w:t xml:space="preserve"> </w:t>
      </w:r>
      <w:r>
        <w:rPr>
          <w:sz w:val="20"/>
        </w:rPr>
        <w:t>mena</w:t>
      </w:r>
    </w:p>
    <w:p w14:paraId="5A85E6B7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Comerç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5"/>
          <w:sz w:val="20"/>
        </w:rPr>
        <w:t xml:space="preserve"> </w:t>
      </w:r>
      <w:r>
        <w:rPr>
          <w:sz w:val="20"/>
        </w:rPr>
        <w:t>detall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productes</w:t>
      </w:r>
      <w:r>
        <w:rPr>
          <w:spacing w:val="-5"/>
          <w:sz w:val="20"/>
        </w:rPr>
        <w:t xml:space="preserve"> </w:t>
      </w:r>
      <w:r>
        <w:rPr>
          <w:sz w:val="20"/>
        </w:rPr>
        <w:t>d’alimentació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begudes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general</w:t>
      </w:r>
    </w:p>
    <w:p w14:paraId="5DF0F416" w14:textId="77777777" w:rsidR="007F6301" w:rsidRDefault="00EE5C0E">
      <w:pPr>
        <w:pStyle w:val="Prrafodelista"/>
        <w:numPr>
          <w:ilvl w:val="0"/>
          <w:numId w:val="9"/>
        </w:numPr>
        <w:tabs>
          <w:tab w:val="left" w:pos="1562"/>
        </w:tabs>
        <w:spacing w:line="251" w:lineRule="exact"/>
        <w:ind w:hanging="361"/>
        <w:rPr>
          <w:sz w:val="20"/>
        </w:rPr>
      </w:pPr>
      <w:r>
        <w:rPr>
          <w:sz w:val="20"/>
        </w:rPr>
        <w:t>Plantes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herbes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herbolaris.</w:t>
      </w:r>
    </w:p>
    <w:p w14:paraId="7FD0E8A0" w14:textId="77777777" w:rsidR="007F6301" w:rsidRDefault="00EE5C0E">
      <w:pPr>
        <w:spacing w:before="222"/>
        <w:ind w:left="1201"/>
        <w:rPr>
          <w:b/>
          <w:sz w:val="20"/>
        </w:rPr>
      </w:pPr>
      <w:r>
        <w:rPr>
          <w:rFonts w:ascii="Verdana" w:hAnsi="Verdana"/>
          <w:sz w:val="32"/>
        </w:rPr>
        <w:t>□</w:t>
      </w:r>
      <w:r>
        <w:rPr>
          <w:rFonts w:ascii="Verdana" w:hAnsi="Verdana"/>
          <w:spacing w:val="48"/>
          <w:sz w:val="32"/>
        </w:rPr>
        <w:t xml:space="preserve"> </w:t>
      </w:r>
      <w:r>
        <w:rPr>
          <w:b/>
          <w:sz w:val="20"/>
          <w:u w:val="single"/>
        </w:rPr>
        <w:t>Sector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no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alimentari</w:t>
      </w:r>
    </w:p>
    <w:p w14:paraId="0C792CE7" w14:textId="77777777" w:rsidR="007F6301" w:rsidRDefault="00EE5C0E">
      <w:pPr>
        <w:pStyle w:val="Prrafodelista"/>
        <w:numPr>
          <w:ilvl w:val="0"/>
          <w:numId w:val="8"/>
        </w:numPr>
        <w:tabs>
          <w:tab w:val="left" w:pos="1562"/>
        </w:tabs>
        <w:spacing w:before="216" w:line="251" w:lineRule="exact"/>
        <w:ind w:hanging="361"/>
        <w:rPr>
          <w:sz w:val="20"/>
        </w:rPr>
      </w:pPr>
      <w:r>
        <w:rPr>
          <w:sz w:val="20"/>
        </w:rPr>
        <w:t>Productes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drogueria</w:t>
      </w:r>
    </w:p>
    <w:p w14:paraId="1FBC4740" w14:textId="77777777" w:rsidR="007F6301" w:rsidRDefault="00EE5C0E">
      <w:pPr>
        <w:pStyle w:val="Prrafodelista"/>
        <w:numPr>
          <w:ilvl w:val="0"/>
          <w:numId w:val="8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Perfumeria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cosmètica</w:t>
      </w:r>
    </w:p>
    <w:p w14:paraId="150637F9" w14:textId="77777777" w:rsidR="007F6301" w:rsidRDefault="00EE5C0E">
      <w:pPr>
        <w:pStyle w:val="Prrafodelista"/>
        <w:numPr>
          <w:ilvl w:val="0"/>
          <w:numId w:val="8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Neteja,</w:t>
      </w:r>
      <w:r>
        <w:rPr>
          <w:spacing w:val="-5"/>
          <w:sz w:val="20"/>
        </w:rPr>
        <w:t xml:space="preserve"> </w:t>
      </w:r>
      <w:r>
        <w:rPr>
          <w:sz w:val="20"/>
        </w:rPr>
        <w:t>pintures,</w:t>
      </w:r>
      <w:r>
        <w:rPr>
          <w:spacing w:val="-4"/>
          <w:sz w:val="20"/>
        </w:rPr>
        <w:t xml:space="preserve"> </w:t>
      </w:r>
      <w:r>
        <w:rPr>
          <w:sz w:val="20"/>
        </w:rPr>
        <w:t>papers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altres</w:t>
      </w:r>
      <w:r>
        <w:rPr>
          <w:spacing w:val="-4"/>
          <w:sz w:val="20"/>
        </w:rPr>
        <w:t xml:space="preserve"> </w:t>
      </w:r>
      <w:r>
        <w:rPr>
          <w:sz w:val="20"/>
        </w:rPr>
        <w:t>productes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decoració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productes</w:t>
      </w:r>
      <w:r>
        <w:rPr>
          <w:spacing w:val="-4"/>
          <w:sz w:val="20"/>
        </w:rPr>
        <w:t xml:space="preserve"> </w:t>
      </w:r>
      <w:r>
        <w:rPr>
          <w:sz w:val="20"/>
        </w:rPr>
        <w:t>químics</w:t>
      </w:r>
    </w:p>
    <w:p w14:paraId="2A9DF724" w14:textId="77777777" w:rsidR="007F6301" w:rsidRDefault="00EE5C0E">
      <w:pPr>
        <w:pStyle w:val="Prrafodelista"/>
        <w:numPr>
          <w:ilvl w:val="0"/>
          <w:numId w:val="8"/>
        </w:numPr>
        <w:tabs>
          <w:tab w:val="left" w:pos="1562"/>
        </w:tabs>
        <w:spacing w:line="251" w:lineRule="exact"/>
        <w:ind w:hanging="361"/>
        <w:rPr>
          <w:sz w:val="20"/>
        </w:rPr>
      </w:pPr>
      <w:r>
        <w:rPr>
          <w:sz w:val="20"/>
        </w:rPr>
        <w:t>Articles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higiene</w:t>
      </w:r>
      <w:r>
        <w:rPr>
          <w:spacing w:val="-1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neteja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</w:p>
    <w:p w14:paraId="091EF5F3" w14:textId="77777777" w:rsidR="007F6301" w:rsidRDefault="00EE5C0E">
      <w:pPr>
        <w:spacing w:before="222"/>
        <w:ind w:left="1201"/>
        <w:rPr>
          <w:b/>
          <w:sz w:val="20"/>
        </w:rPr>
      </w:pPr>
      <w:r>
        <w:rPr>
          <w:rFonts w:ascii="Verdana" w:hAnsi="Verdana"/>
          <w:sz w:val="32"/>
        </w:rPr>
        <w:t>□</w:t>
      </w:r>
      <w:r>
        <w:rPr>
          <w:rFonts w:ascii="Verdana" w:hAnsi="Verdana"/>
          <w:spacing w:val="49"/>
          <w:sz w:val="32"/>
        </w:rPr>
        <w:t xml:space="preserve"> </w:t>
      </w:r>
      <w:r>
        <w:rPr>
          <w:b/>
          <w:sz w:val="20"/>
          <w:u w:val="single"/>
        </w:rPr>
        <w:t>Equipaments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-1"/>
          <w:sz w:val="20"/>
          <w:u w:val="single"/>
        </w:rPr>
        <w:t xml:space="preserve"> </w:t>
      </w:r>
      <w:r>
        <w:rPr>
          <w:b/>
          <w:sz w:val="20"/>
          <w:u w:val="single"/>
        </w:rPr>
        <w:t>la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llar</w:t>
      </w:r>
    </w:p>
    <w:p w14:paraId="03CE24E7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before="216" w:line="251" w:lineRule="exact"/>
        <w:ind w:hanging="361"/>
        <w:rPr>
          <w:sz w:val="20"/>
        </w:rPr>
      </w:pPr>
      <w:r>
        <w:rPr>
          <w:sz w:val="20"/>
        </w:rPr>
        <w:t>Productes</w:t>
      </w:r>
      <w:r>
        <w:rPr>
          <w:spacing w:val="-2"/>
          <w:sz w:val="20"/>
        </w:rPr>
        <w:t xml:space="preserve"> </w:t>
      </w:r>
      <w:r>
        <w:rPr>
          <w:sz w:val="20"/>
        </w:rPr>
        <w:t>tèxtils,</w:t>
      </w:r>
    </w:p>
    <w:p w14:paraId="166A592F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confeccions</w:t>
      </w:r>
      <w:r>
        <w:rPr>
          <w:spacing w:val="-1"/>
          <w:sz w:val="20"/>
        </w:rPr>
        <w:t xml:space="preserve"> </w:t>
      </w:r>
      <w:r>
        <w:rPr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llar;</w:t>
      </w:r>
    </w:p>
    <w:p w14:paraId="08EC1A72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catifes,</w:t>
      </w:r>
      <w:r>
        <w:rPr>
          <w:spacing w:val="-4"/>
          <w:sz w:val="20"/>
        </w:rPr>
        <w:t xml:space="preserve"> </w:t>
      </w:r>
      <w:r>
        <w:rPr>
          <w:sz w:val="20"/>
        </w:rPr>
        <w:t>tapisseria;</w:t>
      </w:r>
    </w:p>
    <w:p w14:paraId="64BF4DFF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mobles</w:t>
      </w:r>
      <w:r>
        <w:rPr>
          <w:spacing w:val="-2"/>
          <w:sz w:val="20"/>
        </w:rPr>
        <w:t xml:space="preserve"> </w:t>
      </w:r>
      <w:r>
        <w:rPr>
          <w:sz w:val="20"/>
        </w:rPr>
        <w:t>(excepte</w:t>
      </w:r>
      <w:r>
        <w:rPr>
          <w:spacing w:val="-1"/>
          <w:sz w:val="20"/>
        </w:rPr>
        <w:t xml:space="preserve"> </w:t>
      </w:r>
      <w:r>
        <w:rPr>
          <w:sz w:val="20"/>
        </w:rPr>
        <w:t>els</w:t>
      </w:r>
      <w:r>
        <w:rPr>
          <w:spacing w:val="-2"/>
          <w:sz w:val="20"/>
        </w:rPr>
        <w:t xml:space="preserve"> </w:t>
      </w:r>
      <w:r>
        <w:rPr>
          <w:sz w:val="20"/>
        </w:rPr>
        <w:t>d’oficina);</w:t>
      </w:r>
    </w:p>
    <w:p w14:paraId="1A200D86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line="251" w:lineRule="exact"/>
        <w:ind w:hanging="361"/>
        <w:rPr>
          <w:sz w:val="20"/>
        </w:rPr>
      </w:pPr>
      <w:r>
        <w:rPr>
          <w:sz w:val="20"/>
        </w:rPr>
        <w:t>material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z w:val="20"/>
        </w:rPr>
        <w:t>aparells</w:t>
      </w:r>
      <w:r>
        <w:rPr>
          <w:spacing w:val="-6"/>
          <w:sz w:val="20"/>
        </w:rPr>
        <w:t xml:space="preserve"> </w:t>
      </w:r>
      <w:r>
        <w:rPr>
          <w:sz w:val="20"/>
        </w:rPr>
        <w:t>elèctrics,</w:t>
      </w:r>
    </w:p>
    <w:p w14:paraId="5AB39802" w14:textId="77777777" w:rsidR="007F6301" w:rsidRDefault="007F6301">
      <w:pPr>
        <w:spacing w:line="251" w:lineRule="exact"/>
        <w:rPr>
          <w:sz w:val="20"/>
        </w:rPr>
        <w:sectPr w:rsidR="007F6301">
          <w:footerReference w:type="default" r:id="rId12"/>
          <w:type w:val="continuous"/>
          <w:pgSz w:w="11910" w:h="16840"/>
          <w:pgMar w:top="1140" w:right="1420" w:bottom="1940" w:left="860" w:header="708" w:footer="1748" w:gutter="0"/>
          <w:pgNumType w:start="1"/>
          <w:cols w:space="708"/>
        </w:sectPr>
      </w:pPr>
    </w:p>
    <w:p w14:paraId="36DB65C2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before="85" w:line="223" w:lineRule="auto"/>
        <w:ind w:right="274"/>
        <w:rPr>
          <w:sz w:val="20"/>
        </w:rPr>
      </w:pPr>
      <w:r>
        <w:rPr>
          <w:sz w:val="20"/>
        </w:rPr>
        <w:lastRenderedPageBreak/>
        <w:t>electrodomèstics</w:t>
      </w:r>
      <w:r>
        <w:rPr>
          <w:spacing w:val="39"/>
          <w:sz w:val="20"/>
        </w:rPr>
        <w:t xml:space="preserve"> </w:t>
      </w:r>
      <w:r>
        <w:rPr>
          <w:sz w:val="20"/>
        </w:rPr>
        <w:t>i</w:t>
      </w:r>
      <w:r>
        <w:rPr>
          <w:spacing w:val="38"/>
          <w:sz w:val="20"/>
        </w:rPr>
        <w:t xml:space="preserve"> </w:t>
      </w:r>
      <w:r>
        <w:rPr>
          <w:sz w:val="20"/>
        </w:rPr>
        <w:t>altres</w:t>
      </w:r>
      <w:r>
        <w:rPr>
          <w:spacing w:val="40"/>
          <w:sz w:val="20"/>
        </w:rPr>
        <w:t xml:space="preserve"> </w:t>
      </w:r>
      <w:r>
        <w:rPr>
          <w:sz w:val="20"/>
        </w:rPr>
        <w:t>aparells</w:t>
      </w:r>
      <w:r>
        <w:rPr>
          <w:spacing w:val="39"/>
          <w:sz w:val="20"/>
        </w:rPr>
        <w:t xml:space="preserve"> </w:t>
      </w:r>
      <w:r>
        <w:rPr>
          <w:sz w:val="20"/>
        </w:rPr>
        <w:t>d’ús</w:t>
      </w:r>
      <w:r>
        <w:rPr>
          <w:spacing w:val="40"/>
          <w:sz w:val="20"/>
        </w:rPr>
        <w:t xml:space="preserve"> </w:t>
      </w:r>
      <w:r>
        <w:rPr>
          <w:sz w:val="20"/>
        </w:rPr>
        <w:t>domèstic</w:t>
      </w:r>
      <w:r>
        <w:rPr>
          <w:spacing w:val="38"/>
          <w:sz w:val="20"/>
        </w:rPr>
        <w:t xml:space="preserve"> </w:t>
      </w:r>
      <w:r>
        <w:rPr>
          <w:sz w:val="20"/>
        </w:rPr>
        <w:t>amb</w:t>
      </w:r>
      <w:r>
        <w:rPr>
          <w:spacing w:val="40"/>
          <w:sz w:val="20"/>
        </w:rPr>
        <w:t xml:space="preserve"> </w:t>
      </w:r>
      <w:r>
        <w:rPr>
          <w:sz w:val="20"/>
        </w:rPr>
        <w:t>energia</w:t>
      </w:r>
      <w:r>
        <w:rPr>
          <w:spacing w:val="38"/>
          <w:sz w:val="20"/>
        </w:rPr>
        <w:t xml:space="preserve"> </w:t>
      </w:r>
      <w:r>
        <w:rPr>
          <w:sz w:val="20"/>
        </w:rPr>
        <w:t>diferent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39"/>
          <w:sz w:val="20"/>
        </w:rPr>
        <w:t xml:space="preserve"> </w:t>
      </w:r>
      <w:r>
        <w:rPr>
          <w:sz w:val="20"/>
        </w:rPr>
        <w:t>l’elèctrica</w:t>
      </w:r>
      <w:r>
        <w:rPr>
          <w:spacing w:val="40"/>
          <w:sz w:val="20"/>
        </w:rPr>
        <w:t xml:space="preserve"> </w:t>
      </w:r>
      <w:r>
        <w:rPr>
          <w:sz w:val="20"/>
        </w:rPr>
        <w:t>i</w:t>
      </w:r>
      <w:r>
        <w:rPr>
          <w:spacing w:val="-60"/>
          <w:sz w:val="20"/>
        </w:rPr>
        <w:t xml:space="preserve"> </w:t>
      </w:r>
      <w:r>
        <w:rPr>
          <w:sz w:val="20"/>
        </w:rPr>
        <w:t>mobles</w:t>
      </w:r>
      <w:r>
        <w:rPr>
          <w:spacing w:val="-1"/>
          <w:sz w:val="20"/>
        </w:rPr>
        <w:t xml:space="preserve"> </w:t>
      </w:r>
      <w:r>
        <w:rPr>
          <w:sz w:val="20"/>
        </w:rPr>
        <w:t>de cuina;</w:t>
      </w:r>
    </w:p>
    <w:p w14:paraId="19DBA5EF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before="3" w:line="251" w:lineRule="exact"/>
        <w:ind w:hanging="361"/>
        <w:rPr>
          <w:sz w:val="20"/>
        </w:rPr>
      </w:pPr>
      <w:r>
        <w:rPr>
          <w:sz w:val="20"/>
        </w:rPr>
        <w:t>parament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llar,</w:t>
      </w:r>
    </w:p>
    <w:p w14:paraId="1A798F3A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ferreteria,</w:t>
      </w:r>
    </w:p>
    <w:p w14:paraId="44786FE6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ornamentació,</w:t>
      </w:r>
      <w:r>
        <w:rPr>
          <w:spacing w:val="-3"/>
          <w:sz w:val="20"/>
        </w:rPr>
        <w:t xml:space="preserve"> </w:t>
      </w:r>
      <w:r>
        <w:rPr>
          <w:sz w:val="20"/>
        </w:rPr>
        <w:t>regals;</w:t>
      </w:r>
    </w:p>
    <w:p w14:paraId="5B699D80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materials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construcció</w:t>
      </w:r>
      <w:r>
        <w:rPr>
          <w:spacing w:val="-1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articles</w:t>
      </w:r>
      <w:r>
        <w:rPr>
          <w:spacing w:val="-1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mobiliari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sanejament;</w:t>
      </w:r>
    </w:p>
    <w:p w14:paraId="7DCC1442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portes,</w:t>
      </w:r>
      <w:r>
        <w:rPr>
          <w:spacing w:val="-3"/>
          <w:sz w:val="20"/>
        </w:rPr>
        <w:t xml:space="preserve"> </w:t>
      </w:r>
      <w:r>
        <w:rPr>
          <w:sz w:val="20"/>
        </w:rPr>
        <w:t>finestres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persianes,</w:t>
      </w:r>
      <w:r>
        <w:rPr>
          <w:spacing w:val="-3"/>
          <w:sz w:val="20"/>
        </w:rPr>
        <w:t xml:space="preserve"> </w:t>
      </w:r>
      <w:r>
        <w:rPr>
          <w:sz w:val="20"/>
        </w:rPr>
        <w:t>motllures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marcs,</w:t>
      </w:r>
      <w:r>
        <w:rPr>
          <w:spacing w:val="-3"/>
          <w:sz w:val="20"/>
        </w:rPr>
        <w:t xml:space="preserve"> </w:t>
      </w:r>
      <w:r>
        <w:rPr>
          <w:sz w:val="20"/>
        </w:rPr>
        <w:t>tarimes,</w:t>
      </w:r>
      <w:r>
        <w:rPr>
          <w:spacing w:val="-4"/>
          <w:sz w:val="20"/>
        </w:rPr>
        <w:t xml:space="preserve"> </w:t>
      </w:r>
      <w:r>
        <w:rPr>
          <w:sz w:val="20"/>
        </w:rPr>
        <w:t>parquet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mosaic,</w:t>
      </w:r>
    </w:p>
    <w:p w14:paraId="1932233C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cistells</w:t>
      </w:r>
      <w:r>
        <w:rPr>
          <w:spacing w:val="-1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articles de</w:t>
      </w:r>
      <w:r>
        <w:rPr>
          <w:spacing w:val="-3"/>
          <w:sz w:val="20"/>
        </w:rPr>
        <w:t xml:space="preserve"> </w:t>
      </w:r>
      <w:r>
        <w:rPr>
          <w:sz w:val="20"/>
        </w:rPr>
        <w:t>suro;</w:t>
      </w:r>
    </w:p>
    <w:p w14:paraId="337E86FF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articles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bricolatge;</w:t>
      </w:r>
    </w:p>
    <w:p w14:paraId="180DA215" w14:textId="77777777" w:rsidR="007F6301" w:rsidRDefault="00EE5C0E">
      <w:pPr>
        <w:pStyle w:val="Prrafodelista"/>
        <w:numPr>
          <w:ilvl w:val="0"/>
          <w:numId w:val="7"/>
        </w:numPr>
        <w:tabs>
          <w:tab w:val="left" w:pos="1562"/>
        </w:tabs>
        <w:spacing w:before="3" w:line="223" w:lineRule="auto"/>
        <w:ind w:right="276"/>
        <w:rPr>
          <w:sz w:val="20"/>
        </w:rPr>
      </w:pPr>
      <w:r>
        <w:rPr>
          <w:sz w:val="20"/>
        </w:rPr>
        <w:t>altres</w:t>
      </w:r>
      <w:r>
        <w:rPr>
          <w:spacing w:val="15"/>
          <w:sz w:val="20"/>
        </w:rPr>
        <w:t xml:space="preserve"> </w:t>
      </w:r>
      <w:r>
        <w:rPr>
          <w:sz w:val="20"/>
        </w:rPr>
        <w:t>articles</w:t>
      </w:r>
      <w:r>
        <w:rPr>
          <w:spacing w:val="16"/>
          <w:sz w:val="20"/>
        </w:rPr>
        <w:t xml:space="preserve"> </w:t>
      </w:r>
      <w:r>
        <w:rPr>
          <w:sz w:val="20"/>
        </w:rPr>
        <w:t>per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l’equipament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llar</w:t>
      </w:r>
      <w:r>
        <w:rPr>
          <w:spacing w:val="15"/>
          <w:sz w:val="20"/>
        </w:rPr>
        <w:t xml:space="preserve"> </w:t>
      </w:r>
      <w:r>
        <w:rPr>
          <w:sz w:val="20"/>
        </w:rPr>
        <w:t>no</w:t>
      </w:r>
      <w:r>
        <w:rPr>
          <w:spacing w:val="16"/>
          <w:sz w:val="20"/>
        </w:rPr>
        <w:t xml:space="preserve"> </w:t>
      </w:r>
      <w:r>
        <w:rPr>
          <w:sz w:val="20"/>
        </w:rPr>
        <w:t>classificats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5"/>
          <w:sz w:val="20"/>
        </w:rPr>
        <w:t xml:space="preserve"> </w:t>
      </w:r>
      <w:r>
        <w:rPr>
          <w:sz w:val="20"/>
        </w:rPr>
        <w:t>altres</w:t>
      </w:r>
      <w:r>
        <w:rPr>
          <w:spacing w:val="16"/>
          <w:sz w:val="20"/>
        </w:rPr>
        <w:t xml:space="preserve"> </w:t>
      </w:r>
      <w:r>
        <w:rPr>
          <w:sz w:val="20"/>
        </w:rPr>
        <w:t>llocs;</w:t>
      </w:r>
      <w:r>
        <w:rPr>
          <w:spacing w:val="17"/>
          <w:sz w:val="20"/>
        </w:rPr>
        <w:t xml:space="preserve"> </w:t>
      </w:r>
      <w:r>
        <w:rPr>
          <w:sz w:val="20"/>
        </w:rPr>
        <w:t>llavors,</w:t>
      </w:r>
      <w:r>
        <w:rPr>
          <w:spacing w:val="16"/>
          <w:sz w:val="20"/>
        </w:rPr>
        <w:t xml:space="preserve"> </w:t>
      </w:r>
      <w:r>
        <w:rPr>
          <w:sz w:val="20"/>
        </w:rPr>
        <w:t>flors,</w:t>
      </w:r>
      <w:r>
        <w:rPr>
          <w:spacing w:val="-59"/>
          <w:sz w:val="20"/>
        </w:rPr>
        <w:t xml:space="preserve"> </w:t>
      </w:r>
      <w:r>
        <w:rPr>
          <w:sz w:val="20"/>
        </w:rPr>
        <w:t>plantes</w:t>
      </w:r>
      <w:r>
        <w:rPr>
          <w:spacing w:val="-1"/>
          <w:sz w:val="20"/>
        </w:rPr>
        <w:t xml:space="preserve"> </w:t>
      </w:r>
      <w:r>
        <w:rPr>
          <w:sz w:val="20"/>
        </w:rPr>
        <w:t>i animals petits</w:t>
      </w:r>
    </w:p>
    <w:p w14:paraId="5E0FB101" w14:textId="77777777" w:rsidR="007F6301" w:rsidRDefault="007F6301">
      <w:pPr>
        <w:pStyle w:val="Textoindependiente"/>
        <w:spacing w:before="6"/>
        <w:rPr>
          <w:sz w:val="28"/>
        </w:rPr>
      </w:pPr>
    </w:p>
    <w:p w14:paraId="1B06681B" w14:textId="77777777" w:rsidR="007F6301" w:rsidRDefault="00EE5C0E">
      <w:pPr>
        <w:ind w:left="1201"/>
        <w:rPr>
          <w:b/>
          <w:sz w:val="20"/>
        </w:rPr>
      </w:pPr>
      <w:r>
        <w:rPr>
          <w:rFonts w:ascii="Verdana" w:hAnsi="Verdana"/>
          <w:sz w:val="32"/>
        </w:rPr>
        <w:t>□</w:t>
      </w:r>
      <w:r>
        <w:rPr>
          <w:rFonts w:ascii="Verdana" w:hAnsi="Verdana"/>
          <w:spacing w:val="49"/>
          <w:sz w:val="32"/>
        </w:rPr>
        <w:t xml:space="preserve"> </w:t>
      </w:r>
      <w:r>
        <w:rPr>
          <w:b/>
          <w:sz w:val="20"/>
          <w:u w:val="single"/>
        </w:rPr>
        <w:t>Equipament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la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persona</w:t>
      </w:r>
    </w:p>
    <w:p w14:paraId="5FD48722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spacing w:before="216" w:line="251" w:lineRule="exact"/>
        <w:ind w:hanging="361"/>
        <w:rPr>
          <w:sz w:val="20"/>
        </w:rPr>
      </w:pPr>
      <w:r>
        <w:rPr>
          <w:sz w:val="20"/>
        </w:rPr>
        <w:t>Tota</w:t>
      </w:r>
      <w:r>
        <w:rPr>
          <w:spacing w:val="-7"/>
          <w:sz w:val="20"/>
        </w:rPr>
        <w:t xml:space="preserve"> </w:t>
      </w:r>
      <w:r>
        <w:rPr>
          <w:sz w:val="20"/>
        </w:rPr>
        <w:t>mena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peces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vestir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lligadures;</w:t>
      </w:r>
    </w:p>
    <w:p w14:paraId="77510D72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llenceria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cotilleria;</w:t>
      </w:r>
      <w:r>
        <w:rPr>
          <w:spacing w:val="-3"/>
          <w:sz w:val="20"/>
        </w:rPr>
        <w:t xml:space="preserve"> </w:t>
      </w:r>
      <w:r>
        <w:rPr>
          <w:sz w:val="20"/>
        </w:rPr>
        <w:t>merceria;</w:t>
      </w:r>
    </w:p>
    <w:p w14:paraId="7B7DD668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peces</w:t>
      </w:r>
      <w:r>
        <w:rPr>
          <w:spacing w:val="-3"/>
          <w:sz w:val="20"/>
        </w:rPr>
        <w:t xml:space="preserve"> </w:t>
      </w:r>
      <w:r>
        <w:rPr>
          <w:sz w:val="20"/>
        </w:rPr>
        <w:t>especials;</w:t>
      </w:r>
    </w:p>
    <w:p w14:paraId="259747B2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calçat,</w:t>
      </w:r>
    </w:p>
    <w:p w14:paraId="37A65181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ind w:hanging="361"/>
        <w:rPr>
          <w:sz w:val="20"/>
        </w:rPr>
      </w:pPr>
      <w:r>
        <w:rPr>
          <w:sz w:val="20"/>
        </w:rPr>
        <w:t>articles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pell</w:t>
      </w:r>
      <w:r>
        <w:rPr>
          <w:spacing w:val="-2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d’imitació;</w:t>
      </w:r>
    </w:p>
    <w:p w14:paraId="0291938A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confeccions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pelleteria;</w:t>
      </w:r>
    </w:p>
    <w:p w14:paraId="25D5C829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spacing w:line="242" w:lineRule="exact"/>
        <w:ind w:hanging="361"/>
        <w:rPr>
          <w:sz w:val="20"/>
        </w:rPr>
      </w:pPr>
      <w:r>
        <w:rPr>
          <w:sz w:val="20"/>
        </w:rPr>
        <w:t>joieria,</w:t>
      </w:r>
      <w:r>
        <w:rPr>
          <w:spacing w:val="-7"/>
          <w:sz w:val="20"/>
        </w:rPr>
        <w:t xml:space="preserve"> </w:t>
      </w:r>
      <w:r>
        <w:rPr>
          <w:sz w:val="20"/>
        </w:rPr>
        <w:t>rellotgeria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bijuteria;</w:t>
      </w:r>
    </w:p>
    <w:p w14:paraId="156C9B20" w14:textId="77777777" w:rsidR="007F6301" w:rsidRDefault="00EE5C0E">
      <w:pPr>
        <w:pStyle w:val="Prrafodelista"/>
        <w:numPr>
          <w:ilvl w:val="0"/>
          <w:numId w:val="6"/>
        </w:numPr>
        <w:tabs>
          <w:tab w:val="left" w:pos="1562"/>
        </w:tabs>
        <w:spacing w:line="251" w:lineRule="exact"/>
        <w:ind w:hanging="361"/>
        <w:rPr>
          <w:sz w:val="20"/>
        </w:rPr>
      </w:pPr>
      <w:r>
        <w:rPr>
          <w:sz w:val="20"/>
        </w:rPr>
        <w:t>béns</w:t>
      </w:r>
      <w:r>
        <w:rPr>
          <w:spacing w:val="-5"/>
          <w:sz w:val="20"/>
        </w:rPr>
        <w:t xml:space="preserve"> </w:t>
      </w:r>
      <w:r>
        <w:rPr>
          <w:sz w:val="20"/>
        </w:rPr>
        <w:t>usats</w:t>
      </w:r>
    </w:p>
    <w:p w14:paraId="0287D705" w14:textId="77777777" w:rsidR="007F6301" w:rsidRDefault="00EE5C0E">
      <w:pPr>
        <w:spacing w:before="232"/>
        <w:ind w:left="841"/>
        <w:rPr>
          <w:rFonts w:ascii="Arial"/>
          <w:b/>
        </w:rPr>
      </w:pPr>
      <w:r>
        <w:rPr>
          <w:rFonts w:ascii="Arial MT"/>
        </w:rPr>
        <w:t>Alhora,</w:t>
      </w:r>
      <w:r>
        <w:rPr>
          <w:rFonts w:ascii="Arial MT"/>
          <w:spacing w:val="-5"/>
        </w:rPr>
        <w:t xml:space="preserve"> </w:t>
      </w:r>
      <w:r>
        <w:rPr>
          <w:rFonts w:ascii="Arial"/>
          <w:b/>
        </w:rPr>
        <w:t>DECLARO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RESPONSABLAMENT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:</w:t>
      </w:r>
    </w:p>
    <w:p w14:paraId="30509DBB" w14:textId="70A28021" w:rsidR="007F6301" w:rsidRDefault="00CF0768">
      <w:pPr>
        <w:pStyle w:val="Textoindependiente"/>
        <w:spacing w:before="4"/>
        <w:rPr>
          <w:rFonts w:ascii="Arial"/>
          <w:b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9E45363" wp14:editId="5C8B8CB9">
                <wp:simplePos x="0" y="0"/>
                <wp:positionH relativeFrom="page">
                  <wp:posOffset>1257300</wp:posOffset>
                </wp:positionH>
                <wp:positionV relativeFrom="paragraph">
                  <wp:posOffset>227330</wp:posOffset>
                </wp:positionV>
                <wp:extent cx="5295900" cy="3639820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363982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C5F126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20"/>
                              <w:ind w:hanging="361"/>
                            </w:pPr>
                            <w:r>
                              <w:t>Compleixo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els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requisits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establerts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les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bases.</w:t>
                            </w:r>
                          </w:p>
                          <w:p w14:paraId="7CC0FDAB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79"/>
                              <w:ind w:hanging="361"/>
                            </w:pPr>
                            <w:r>
                              <w:t>Disposo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documentació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exigida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per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participar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procés.</w:t>
                            </w:r>
                          </w:p>
                          <w:p w14:paraId="12D0722C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80"/>
                              <w:ind w:hanging="361"/>
                            </w:pPr>
                            <w:r>
                              <w:t>Em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trobo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corrent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les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obligacions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tributàries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amb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Seguretat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Social.</w:t>
                            </w:r>
                          </w:p>
                          <w:p w14:paraId="61B8CEEF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94" w:line="223" w:lineRule="auto"/>
                              <w:ind w:right="106"/>
                              <w:jc w:val="both"/>
                            </w:pPr>
                            <w:r>
                              <w:t>No tinc cap tipus de deute de naturalesa tributària en període executiu 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pagament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l’Ajuntament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Cellera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Ter</w:t>
                            </w:r>
                          </w:p>
                          <w:p w14:paraId="09E79592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111" w:line="230" w:lineRule="auto"/>
                              <w:ind w:right="106"/>
                              <w:jc w:val="both"/>
                            </w:pPr>
                            <w:r>
                              <w:t>Estic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donat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d’alta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l’epígraf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corresponent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l’IAE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corrent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pagament</w:t>
                            </w:r>
                            <w:r>
                              <w:rPr>
                                <w:spacing w:val="-67"/>
                              </w:rPr>
                              <w:t xml:space="preserve"> </w:t>
                            </w:r>
                            <w:r>
                              <w:t>de la corresponent tarifa o, en cas d’exempció, està donat d’alta en el cens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d’obligats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tributaris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(model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036).</w:t>
                            </w:r>
                          </w:p>
                          <w:p w14:paraId="1461C75A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103"/>
                              <w:ind w:hanging="361"/>
                              <w:jc w:val="both"/>
                            </w:pPr>
                            <w:r>
                              <w:t>Estic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corrent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pagament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les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cotitzacions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Seguretat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Social.</w:t>
                            </w:r>
                          </w:p>
                          <w:p w14:paraId="06297BD9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92" w:line="223" w:lineRule="auto"/>
                              <w:ind w:right="108"/>
                              <w:jc w:val="both"/>
                            </w:pPr>
                            <w:r>
                              <w:t>En el cas de sol·licitant nacional de tercers països, disposo d’autorit</w:t>
                            </w:r>
                            <w:r>
                              <w:t>zació 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residència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treball.</w:t>
                            </w:r>
                          </w:p>
                          <w:p w14:paraId="0080F77F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111" w:line="230" w:lineRule="auto"/>
                              <w:ind w:right="105"/>
                              <w:jc w:val="both"/>
                            </w:pPr>
                            <w:r>
                              <w:t>Tinc contractada una assegurança de responsabilitat civil amb cobertura dels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riscos derivats de l’exercici de l’activitat comercial desenvolupada, amb una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cobertura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mínima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120.000€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sinistre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anys.</w:t>
                            </w:r>
                          </w:p>
                          <w:p w14:paraId="6EA3776F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117" w:line="223" w:lineRule="auto"/>
                              <w:ind w:right="106"/>
                              <w:jc w:val="both"/>
                            </w:pPr>
                            <w:r>
                              <w:t>Compleixo les condic</w:t>
                            </w:r>
                            <w:r>
                              <w:t>ions exigides per la normativa reguladora del producte 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productes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vendre.</w:t>
                            </w:r>
                          </w:p>
                          <w:p w14:paraId="1029D54A" w14:textId="77777777" w:rsidR="007F6301" w:rsidRDefault="00EE5C0E">
                            <w:pPr>
                              <w:pStyle w:val="Textoindependien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70"/>
                              </w:tabs>
                              <w:spacing w:before="115" w:line="225" w:lineRule="auto"/>
                              <w:ind w:right="107"/>
                              <w:jc w:val="both"/>
                            </w:pPr>
                            <w:r>
                              <w:t>Totes les persones de la parada compleixen els requisits establerts per 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normativa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vigent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(manipulació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d’aliments,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riscos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laborals...).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E453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pt;margin-top:17.9pt;width:417pt;height:286.6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" filled="f" strokeweight=".16936mm">
                <v:textbox inset="0,0,0,0">
                  <w:txbxContent>
                    <w:p w14:paraId="18C5F126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20"/>
                        <w:ind w:hanging="361"/>
                      </w:pPr>
                      <w:r>
                        <w:t>Compleixo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els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requisits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establerts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les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bases.</w:t>
                      </w:r>
                    </w:p>
                    <w:p w14:paraId="7CC0FDAB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79"/>
                        <w:ind w:hanging="361"/>
                      </w:pPr>
                      <w:r>
                        <w:t>Disposo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documentació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exigida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per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participar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procés.</w:t>
                      </w:r>
                    </w:p>
                    <w:p w14:paraId="12D0722C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80"/>
                        <w:ind w:hanging="361"/>
                      </w:pPr>
                      <w:r>
                        <w:t>Em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trobo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corrent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les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obligacions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tributàries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amb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Seguretat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Social.</w:t>
                      </w:r>
                    </w:p>
                    <w:p w14:paraId="61B8CEEF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94" w:line="223" w:lineRule="auto"/>
                        <w:ind w:right="106"/>
                        <w:jc w:val="both"/>
                      </w:pPr>
                      <w:r>
                        <w:t>No tinc cap tipus de deute de naturalesa tributària en període executiu 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pagament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amb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l’Ajuntament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Cellera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Ter</w:t>
                      </w:r>
                    </w:p>
                    <w:p w14:paraId="09E79592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111" w:line="230" w:lineRule="auto"/>
                        <w:ind w:right="106"/>
                        <w:jc w:val="both"/>
                      </w:pPr>
                      <w:r>
                        <w:t>Estic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donat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d’alta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l’epígraf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corresponent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l’IAE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corrent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pagament</w:t>
                      </w:r>
                      <w:r>
                        <w:rPr>
                          <w:spacing w:val="-67"/>
                        </w:rPr>
                        <w:t xml:space="preserve"> </w:t>
                      </w:r>
                      <w:r>
                        <w:t>de la corresponent tarifa o, en cas d’exempció, està donat d’alta en el cens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d’obligats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tributaris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(model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036).</w:t>
                      </w:r>
                    </w:p>
                    <w:p w14:paraId="1461C75A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103"/>
                        <w:ind w:hanging="361"/>
                        <w:jc w:val="both"/>
                      </w:pPr>
                      <w:r>
                        <w:t>Estic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corrent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pagament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les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cotitzacions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Seguretat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Social.</w:t>
                      </w:r>
                    </w:p>
                    <w:p w14:paraId="06297BD9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92" w:line="223" w:lineRule="auto"/>
                        <w:ind w:right="108"/>
                        <w:jc w:val="both"/>
                      </w:pPr>
                      <w:r>
                        <w:t>En el cas de sol·licitant nacional de tercers països, disposo d’autorit</w:t>
                      </w:r>
                      <w:r>
                        <w:t>zació 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residència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treball.</w:t>
                      </w:r>
                    </w:p>
                    <w:p w14:paraId="0080F77F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111" w:line="230" w:lineRule="auto"/>
                        <w:ind w:right="105"/>
                        <w:jc w:val="both"/>
                      </w:pPr>
                      <w:r>
                        <w:t>Tinc contractada una assegurança de responsabilitat civil amb cobertura dels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riscos derivats de l’exercici de l’activitat comercial desenvolupada, amb una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cobertura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mínima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120.000€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per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sinistre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anys.</w:t>
                      </w:r>
                    </w:p>
                    <w:p w14:paraId="6EA3776F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117" w:line="223" w:lineRule="auto"/>
                        <w:ind w:right="106"/>
                        <w:jc w:val="both"/>
                      </w:pPr>
                      <w:r>
                        <w:t>Compleixo les condic</w:t>
                      </w:r>
                      <w:r>
                        <w:t>ions exigides per la normativa reguladora del producte 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productes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vendre.</w:t>
                      </w:r>
                    </w:p>
                    <w:p w14:paraId="1029D54A" w14:textId="77777777" w:rsidR="007F6301" w:rsidRDefault="00EE5C0E">
                      <w:pPr>
                        <w:pStyle w:val="Textoindependiente"/>
                        <w:numPr>
                          <w:ilvl w:val="0"/>
                          <w:numId w:val="5"/>
                        </w:numPr>
                        <w:tabs>
                          <w:tab w:val="left" w:pos="470"/>
                        </w:tabs>
                        <w:spacing w:before="115" w:line="225" w:lineRule="auto"/>
                        <w:ind w:right="107"/>
                        <w:jc w:val="both"/>
                      </w:pPr>
                      <w:r>
                        <w:t>Totes les persones de la parada compleixen els requisits establerts per 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normativa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vigent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(manipulació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d’aliments,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riscos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laborals...).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FBFCA48" w14:textId="77777777" w:rsidR="007F6301" w:rsidRDefault="007F6301">
      <w:pPr>
        <w:rPr>
          <w:rFonts w:ascii="Arial"/>
          <w:sz w:val="27"/>
        </w:rPr>
        <w:sectPr w:rsidR="007F6301">
          <w:pgSz w:w="11910" w:h="16840"/>
          <w:pgMar w:top="920" w:right="1420" w:bottom="1940" w:left="860" w:header="0" w:footer="1748" w:gutter="0"/>
          <w:cols w:space="708"/>
        </w:sect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6"/>
      </w:tblGrid>
      <w:tr w:rsidR="007F6301" w14:paraId="2D969D22" w14:textId="77777777">
        <w:trPr>
          <w:trHeight w:val="264"/>
        </w:trPr>
        <w:tc>
          <w:tcPr>
            <w:tcW w:w="9356" w:type="dxa"/>
            <w:tcBorders>
              <w:top w:val="nil"/>
              <w:left w:val="nil"/>
              <w:right w:val="nil"/>
            </w:tcBorders>
            <w:shd w:val="clear" w:color="auto" w:fill="E6E6E6"/>
          </w:tcPr>
          <w:p w14:paraId="1BBFF13E" w14:textId="77777777" w:rsidR="007F6301" w:rsidRDefault="00EE5C0E">
            <w:pPr>
              <w:pStyle w:val="TableParagraph"/>
              <w:spacing w:before="4" w:line="240" w:lineRule="exact"/>
              <w:ind w:left="3113" w:right="3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DOCUMENTS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S’ADJUNTEN</w:t>
            </w:r>
          </w:p>
        </w:tc>
      </w:tr>
      <w:tr w:rsidR="007F6301" w14:paraId="3936C96A" w14:textId="77777777">
        <w:trPr>
          <w:trHeight w:val="362"/>
        </w:trPr>
        <w:tc>
          <w:tcPr>
            <w:tcW w:w="9356" w:type="dxa"/>
            <w:shd w:val="clear" w:color="auto" w:fill="E6E6E6"/>
          </w:tcPr>
          <w:p w14:paraId="0616F161" w14:textId="77777777" w:rsidR="007F6301" w:rsidRDefault="00EE5C0E">
            <w:pPr>
              <w:pStyle w:val="TableParagraph"/>
              <w:spacing w:before="113" w:line="229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TOTHOM:</w:t>
            </w:r>
          </w:p>
        </w:tc>
      </w:tr>
      <w:tr w:rsidR="007F6301" w14:paraId="0A79E35E" w14:textId="77777777">
        <w:trPr>
          <w:trHeight w:val="964"/>
        </w:trPr>
        <w:tc>
          <w:tcPr>
            <w:tcW w:w="9356" w:type="dxa"/>
            <w:shd w:val="clear" w:color="auto" w:fill="E6E6E6"/>
          </w:tcPr>
          <w:p w14:paraId="05D9C3AC" w14:textId="77777777" w:rsidR="007F6301" w:rsidRDefault="00EE5C0E">
            <w:pPr>
              <w:pStyle w:val="TableParagraph"/>
              <w:numPr>
                <w:ilvl w:val="0"/>
                <w:numId w:val="4"/>
              </w:numPr>
              <w:tabs>
                <w:tab w:val="left" w:pos="790"/>
              </w:tabs>
              <w:spacing w:before="112"/>
              <w:ind w:hanging="361"/>
              <w:rPr>
                <w:sz w:val="20"/>
              </w:rPr>
            </w:pPr>
            <w:r>
              <w:rPr>
                <w:sz w:val="20"/>
              </w:rPr>
              <w:t>Dos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fotos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parada</w:t>
            </w:r>
          </w:p>
          <w:p w14:paraId="0E346100" w14:textId="77777777" w:rsidR="007F6301" w:rsidRDefault="00EE5C0E">
            <w:pPr>
              <w:pStyle w:val="TableParagraph"/>
              <w:numPr>
                <w:ilvl w:val="0"/>
                <w:numId w:val="4"/>
              </w:numPr>
              <w:tabs>
                <w:tab w:val="left" w:pos="790"/>
              </w:tabs>
              <w:spacing w:before="88" w:line="242" w:lineRule="exact"/>
              <w:ind w:right="126"/>
              <w:rPr>
                <w:sz w:val="20"/>
              </w:rPr>
            </w:pPr>
            <w:r>
              <w:rPr>
                <w:sz w:val="20"/>
              </w:rPr>
              <w:t>Si la parada té aparells elèctrics de baixa tensió o gas, el certificat de la revisió de la instal·lació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actualitzat</w:t>
            </w:r>
          </w:p>
        </w:tc>
      </w:tr>
      <w:tr w:rsidR="007F6301" w14:paraId="01000BCD" w14:textId="77777777">
        <w:trPr>
          <w:trHeight w:val="360"/>
        </w:trPr>
        <w:tc>
          <w:tcPr>
            <w:tcW w:w="9356" w:type="dxa"/>
            <w:shd w:val="clear" w:color="auto" w:fill="E6E6E6"/>
          </w:tcPr>
          <w:p w14:paraId="011440A1" w14:textId="77777777" w:rsidR="007F6301" w:rsidRDefault="00EE5C0E">
            <w:pPr>
              <w:pStyle w:val="TableParagraph"/>
              <w:spacing w:before="112" w:line="229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PERSONES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FÍSIQUES</w:t>
            </w:r>
          </w:p>
        </w:tc>
      </w:tr>
      <w:tr w:rsidR="007F6301" w14:paraId="0D969696" w14:textId="77777777">
        <w:trPr>
          <w:trHeight w:val="964"/>
        </w:trPr>
        <w:tc>
          <w:tcPr>
            <w:tcW w:w="9356" w:type="dxa"/>
            <w:shd w:val="clear" w:color="auto" w:fill="E6E6E6"/>
          </w:tcPr>
          <w:p w14:paraId="79D16A7F" w14:textId="77777777" w:rsidR="007F6301" w:rsidRDefault="00EE5C0E">
            <w:pPr>
              <w:pStyle w:val="TableParagraph"/>
              <w:numPr>
                <w:ilvl w:val="0"/>
                <w:numId w:val="3"/>
              </w:numPr>
              <w:tabs>
                <w:tab w:val="left" w:pos="790"/>
              </w:tabs>
              <w:spacing w:before="113"/>
              <w:ind w:hanging="361"/>
              <w:rPr>
                <w:sz w:val="20"/>
              </w:rPr>
            </w:pPr>
            <w:r>
              <w:rPr>
                <w:sz w:val="20"/>
              </w:rPr>
              <w:t>Fotocòpia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DNI/NIF/NIE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sol·licitant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representant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és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cas</w:t>
            </w:r>
          </w:p>
          <w:p w14:paraId="71EF8A39" w14:textId="77777777" w:rsidR="007F6301" w:rsidRDefault="00EE5C0E">
            <w:pPr>
              <w:pStyle w:val="TableParagraph"/>
              <w:numPr>
                <w:ilvl w:val="0"/>
                <w:numId w:val="3"/>
              </w:numPr>
              <w:tabs>
                <w:tab w:val="left" w:pos="790"/>
              </w:tabs>
              <w:spacing w:before="87" w:line="242" w:lineRule="exact"/>
              <w:ind w:right="249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tracta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comerciants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extracomunitaris,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document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acreditatiu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està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possessió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permisos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residència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treball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 estableix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normativa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vigent.</w:t>
            </w:r>
          </w:p>
        </w:tc>
      </w:tr>
      <w:tr w:rsidR="007F6301" w14:paraId="6FACF144" w14:textId="77777777">
        <w:trPr>
          <w:trHeight w:val="362"/>
        </w:trPr>
        <w:tc>
          <w:tcPr>
            <w:tcW w:w="9356" w:type="dxa"/>
            <w:shd w:val="clear" w:color="auto" w:fill="E6E6E6"/>
          </w:tcPr>
          <w:p w14:paraId="651B9EEE" w14:textId="77777777" w:rsidR="007F6301" w:rsidRDefault="00EE5C0E">
            <w:pPr>
              <w:pStyle w:val="TableParagraph"/>
              <w:spacing w:before="113" w:line="229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PERSONES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JURÍDIQUES</w:t>
            </w:r>
          </w:p>
        </w:tc>
      </w:tr>
      <w:tr w:rsidR="007F6301" w14:paraId="5A4A08CA" w14:textId="77777777">
        <w:trPr>
          <w:trHeight w:val="2289"/>
        </w:trPr>
        <w:tc>
          <w:tcPr>
            <w:tcW w:w="9356" w:type="dxa"/>
            <w:shd w:val="clear" w:color="auto" w:fill="E6E6E6"/>
          </w:tcPr>
          <w:p w14:paraId="58B0B19E" w14:textId="77777777" w:rsidR="007F6301" w:rsidRDefault="00EE5C0E">
            <w:pPr>
              <w:pStyle w:val="TableParagraph"/>
              <w:numPr>
                <w:ilvl w:val="0"/>
                <w:numId w:val="2"/>
              </w:numPr>
              <w:tabs>
                <w:tab w:val="left" w:pos="790"/>
              </w:tabs>
              <w:spacing w:before="99" w:line="230" w:lineRule="auto"/>
              <w:ind w:right="57"/>
              <w:jc w:val="both"/>
              <w:rPr>
                <w:sz w:val="20"/>
              </w:rPr>
            </w:pPr>
            <w:r>
              <w:rPr>
                <w:sz w:val="20"/>
              </w:rPr>
              <w:t>Escriptura o document de constitució; estatuts o acta fundacional on constin les normes per les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quals es regula la seva activitat, degudament inscrits, si escau, en el registre públic 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correspongui,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segons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tipus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jurídica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què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tracti.</w:t>
            </w:r>
          </w:p>
          <w:p w14:paraId="0D9AD43E" w14:textId="77777777" w:rsidR="007F6301" w:rsidRDefault="00EE5C0E">
            <w:pPr>
              <w:pStyle w:val="TableParagraph"/>
              <w:numPr>
                <w:ilvl w:val="0"/>
                <w:numId w:val="2"/>
              </w:numPr>
              <w:tabs>
                <w:tab w:val="left" w:pos="790"/>
              </w:tabs>
              <w:spacing w:before="202"/>
              <w:ind w:hanging="361"/>
              <w:rPr>
                <w:sz w:val="20"/>
              </w:rPr>
            </w:pPr>
            <w:r>
              <w:rPr>
                <w:sz w:val="20"/>
              </w:rPr>
              <w:t>CIF</w:t>
            </w:r>
          </w:p>
          <w:p w14:paraId="07CCF9D6" w14:textId="77777777" w:rsidR="007F6301" w:rsidRDefault="00EE5C0E">
            <w:pPr>
              <w:pStyle w:val="TableParagraph"/>
              <w:numPr>
                <w:ilvl w:val="0"/>
                <w:numId w:val="2"/>
              </w:numPr>
              <w:tabs>
                <w:tab w:val="left" w:pos="790"/>
              </w:tabs>
              <w:spacing w:before="182" w:line="25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DNI/NIE/Passaport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legal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representant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document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acreditatiu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l’esmentada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representació</w:t>
            </w:r>
          </w:p>
          <w:p w14:paraId="5D9939C4" w14:textId="77777777" w:rsidR="007F6301" w:rsidRDefault="00EE5C0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–escriptura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pública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inscrita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Registre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Mercantil 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cas,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recollir-se 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respectius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estatuts.</w:t>
            </w:r>
          </w:p>
        </w:tc>
      </w:tr>
      <w:tr w:rsidR="007F6301" w14:paraId="68053D7A" w14:textId="77777777">
        <w:trPr>
          <w:trHeight w:val="441"/>
        </w:trPr>
        <w:tc>
          <w:tcPr>
            <w:tcW w:w="9356" w:type="dxa"/>
            <w:shd w:val="clear" w:color="auto" w:fill="E6E6E6"/>
          </w:tcPr>
          <w:p w14:paraId="65401F7F" w14:textId="77777777" w:rsidR="007F6301" w:rsidRDefault="00EE5C0E">
            <w:pPr>
              <w:pStyle w:val="TableParagraph"/>
              <w:spacing w:before="93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COOPERATIVES</w:t>
            </w:r>
          </w:p>
        </w:tc>
      </w:tr>
      <w:tr w:rsidR="007F6301" w14:paraId="4BB2B6CA" w14:textId="77777777">
        <w:trPr>
          <w:trHeight w:val="1848"/>
        </w:trPr>
        <w:tc>
          <w:tcPr>
            <w:tcW w:w="9356" w:type="dxa"/>
            <w:shd w:val="clear" w:color="auto" w:fill="E6E6E6"/>
          </w:tcPr>
          <w:p w14:paraId="2C145234" w14:textId="77777777" w:rsidR="007F6301" w:rsidRDefault="00EE5C0E">
            <w:pPr>
              <w:pStyle w:val="TableParagraph"/>
              <w:numPr>
                <w:ilvl w:val="0"/>
                <w:numId w:val="1"/>
              </w:numPr>
              <w:tabs>
                <w:tab w:val="left" w:pos="790"/>
              </w:tabs>
              <w:spacing w:before="100" w:line="230" w:lineRule="auto"/>
              <w:ind w:right="53"/>
              <w:jc w:val="both"/>
              <w:rPr>
                <w:sz w:val="20"/>
              </w:rPr>
            </w:pPr>
            <w:r>
              <w:rPr>
                <w:sz w:val="20"/>
              </w:rPr>
              <w:t>Escriptura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constitució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estatuts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quals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regeix,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inscrita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Registre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Cooperatives de Catalunya si el seu àmbit es limita a Catalunya, o en el Ministeri de Treball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Seguretat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Social si s’estén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més d’una comunitat autònoma.</w:t>
            </w:r>
          </w:p>
          <w:p w14:paraId="22A26969" w14:textId="77777777" w:rsidR="007F6301" w:rsidRDefault="00EE5C0E">
            <w:pPr>
              <w:pStyle w:val="TableParagraph"/>
              <w:numPr>
                <w:ilvl w:val="0"/>
                <w:numId w:val="1"/>
              </w:numPr>
              <w:tabs>
                <w:tab w:val="left" w:pos="790"/>
              </w:tabs>
              <w:spacing w:before="210" w:line="230" w:lineRule="auto"/>
              <w:ind w:right="57"/>
              <w:jc w:val="both"/>
              <w:rPr>
                <w:sz w:val="20"/>
              </w:rPr>
            </w:pPr>
            <w:r>
              <w:rPr>
                <w:sz w:val="20"/>
              </w:rPr>
              <w:t>Acreditació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 tots els socis treballadors estan adscrits al mateix règim de la Seguretat Social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(general o especial de treballadors autònoms), d’acord amb el que s’estableixi en els estatuts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socials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la cooperativa</w:t>
            </w:r>
          </w:p>
        </w:tc>
      </w:tr>
    </w:tbl>
    <w:p w14:paraId="221B2E77" w14:textId="77777777" w:rsidR="007F6301" w:rsidRDefault="007F6301">
      <w:pPr>
        <w:pStyle w:val="Textoindependiente"/>
        <w:spacing w:before="4"/>
        <w:rPr>
          <w:rFonts w:ascii="Arial"/>
          <w:b/>
          <w:sz w:val="23"/>
        </w:rPr>
      </w:pPr>
    </w:p>
    <w:p w14:paraId="07D23EDC" w14:textId="77777777" w:rsidR="007F6301" w:rsidRDefault="00EE5C0E">
      <w:pPr>
        <w:tabs>
          <w:tab w:val="left" w:pos="4470"/>
        </w:tabs>
        <w:spacing w:before="100"/>
        <w:ind w:left="841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Cellera de</w:t>
      </w:r>
      <w:r>
        <w:rPr>
          <w:spacing w:val="-2"/>
          <w:sz w:val="20"/>
        </w:rPr>
        <w:t xml:space="preserve"> </w:t>
      </w:r>
      <w:r>
        <w:rPr>
          <w:sz w:val="20"/>
        </w:rPr>
        <w:t>Ter,</w:t>
      </w:r>
      <w:r>
        <w:rPr>
          <w:sz w:val="20"/>
        </w:rPr>
        <w:tab/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</w:t>
      </w:r>
    </w:p>
    <w:p w14:paraId="27C2372B" w14:textId="77777777" w:rsidR="007F6301" w:rsidRDefault="007F6301">
      <w:pPr>
        <w:pStyle w:val="Textoindependiente"/>
        <w:rPr>
          <w:sz w:val="20"/>
        </w:rPr>
      </w:pPr>
    </w:p>
    <w:p w14:paraId="60CB3DC4" w14:textId="77777777" w:rsidR="007F6301" w:rsidRDefault="007F6301">
      <w:pPr>
        <w:pStyle w:val="Textoindependiente"/>
        <w:spacing w:before="12"/>
        <w:rPr>
          <w:sz w:val="19"/>
        </w:rPr>
      </w:pPr>
    </w:p>
    <w:p w14:paraId="700D7D8A" w14:textId="77777777" w:rsidR="007F6301" w:rsidRDefault="00EE5C0E">
      <w:pPr>
        <w:ind w:left="4969"/>
        <w:rPr>
          <w:sz w:val="20"/>
        </w:rPr>
      </w:pPr>
      <w:r>
        <w:rPr>
          <w:sz w:val="20"/>
        </w:rPr>
        <w:t>Signatura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2"/>
          <w:sz w:val="20"/>
        </w:rPr>
        <w:t xml:space="preserve"> </w:t>
      </w:r>
      <w:r>
        <w:rPr>
          <w:sz w:val="20"/>
        </w:rPr>
        <w:t>sol·licitant /</w:t>
      </w:r>
      <w:r>
        <w:rPr>
          <w:spacing w:val="-1"/>
          <w:sz w:val="20"/>
        </w:rPr>
        <w:t xml:space="preserve"> </w:t>
      </w:r>
      <w:r>
        <w:rPr>
          <w:sz w:val="20"/>
        </w:rPr>
        <w:t>representant</w:t>
      </w:r>
    </w:p>
    <w:sectPr w:rsidR="007F6301">
      <w:pgSz w:w="11910" w:h="16840"/>
      <w:pgMar w:top="1000" w:right="1420" w:bottom="1940" w:left="860" w:header="0" w:footer="174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8303A" w14:textId="77777777" w:rsidR="00EE5C0E" w:rsidRDefault="00EE5C0E">
      <w:r>
        <w:separator/>
      </w:r>
    </w:p>
  </w:endnote>
  <w:endnote w:type="continuationSeparator" w:id="0">
    <w:p w14:paraId="596283F8" w14:textId="77777777" w:rsidR="00EE5C0E" w:rsidRDefault="00EE5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A6D8C3" w14:textId="4C95F224" w:rsidR="007F6301" w:rsidRDefault="00CF0768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A92474C" wp14:editId="5DFCF6D3">
              <wp:simplePos x="0" y="0"/>
              <wp:positionH relativeFrom="page">
                <wp:posOffset>1068070</wp:posOffset>
              </wp:positionH>
              <wp:positionV relativeFrom="page">
                <wp:posOffset>9443720</wp:posOffset>
              </wp:positionV>
              <wp:extent cx="5426075" cy="8102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810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2CADFD" w14:textId="77777777" w:rsidR="007F6301" w:rsidRDefault="00EE5C0E">
                          <w:pPr>
                            <w:spacing w:before="14"/>
                            <w:ind w:left="20" w:right="19"/>
                            <w:jc w:val="both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 xml:space="preserve">Les dades que ens facilita s’incorporaran al fitxer </w:t>
                          </w:r>
                          <w:r>
                            <w:rPr>
                              <w:rFonts w:ascii="Arial" w:hAnsi="Arial"/>
                              <w:i/>
                              <w:sz w:val="18"/>
                            </w:rPr>
                            <w:t xml:space="preserve">Registre de documents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creat per l’Ajuntament de la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Cellera de Ter per a deixar constància de l’entrada i sortida de documents a efectes legals i seguiment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d’actuacions. Únicament seran comunicades a altre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s administracions públiques en els casos previstos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legalment.</w:t>
                          </w:r>
                        </w:p>
                        <w:p w14:paraId="6D1B7FD3" w14:textId="77777777" w:rsidR="007F6301" w:rsidRDefault="00EE5C0E">
                          <w:pPr>
                            <w:ind w:left="20" w:right="18"/>
                            <w:jc w:val="both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>En qualsevol moment vostè pot exercir els seus drets d’accés, rectificació, oposició i cancel·lació, tot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adreçant-se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 l’Ajuntament (av.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Montserrat, 20).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9247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4.1pt;margin-top:743.6pt;width:427.25pt;height:63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" filled="f" stroked="f">
              <v:textbox inset="0,0,0,0">
                <w:txbxContent>
                  <w:p w14:paraId="202CADFD" w14:textId="77777777" w:rsidR="007F6301" w:rsidRDefault="00EE5C0E">
                    <w:pPr>
                      <w:spacing w:before="14"/>
                      <w:ind w:left="20" w:right="19"/>
                      <w:jc w:val="both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 xml:space="preserve">Les dades que ens facilita s’incorporaran al fitxer </w:t>
                    </w:r>
                    <w:r>
                      <w:rPr>
                        <w:rFonts w:ascii="Arial" w:hAnsi="Arial"/>
                        <w:i/>
                        <w:sz w:val="18"/>
                      </w:rPr>
                      <w:t xml:space="preserve">Registre de documents </w:t>
                    </w:r>
                    <w:r>
                      <w:rPr>
                        <w:rFonts w:ascii="Arial MT" w:hAnsi="Arial MT"/>
                        <w:sz w:val="18"/>
                      </w:rPr>
                      <w:t>creat per l’Ajuntament de la</w:t>
                    </w:r>
                    <w:r>
                      <w:rPr>
                        <w:rFonts w:ascii="Arial MT" w:hAnsi="Arial MT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Cellera de Ter per a deixar constància de l’entrada i sortida de documents a efectes legals i seguiment</w:t>
                    </w:r>
                    <w:r>
                      <w:rPr>
                        <w:rFonts w:ascii="Arial MT" w:hAnsi="Arial MT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d’actuacions. Únicament seran comunicades a altre</w:t>
                    </w:r>
                    <w:r>
                      <w:rPr>
                        <w:rFonts w:ascii="Arial MT" w:hAnsi="Arial MT"/>
                        <w:sz w:val="18"/>
                      </w:rPr>
                      <w:t>s administracions públiques en els casos previstos</w:t>
                    </w:r>
                    <w:r>
                      <w:rPr>
                        <w:rFonts w:ascii="Arial MT" w:hAnsi="Arial MT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legalment.</w:t>
                    </w:r>
                  </w:p>
                  <w:p w14:paraId="6D1B7FD3" w14:textId="77777777" w:rsidR="007F6301" w:rsidRDefault="00EE5C0E">
                    <w:pPr>
                      <w:ind w:left="20" w:right="18"/>
                      <w:jc w:val="both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>En qualsevol moment vostè pot exercir els seus drets d’accés, rectificació, oposició i cancel·lació, tot</w:t>
                    </w:r>
                    <w:r>
                      <w:rPr>
                        <w:rFonts w:ascii="Arial MT" w:hAnsi="Arial MT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adreçant-se</w:t>
                    </w:r>
                    <w:r>
                      <w:rPr>
                        <w:rFonts w:ascii="Arial MT" w:hAnsi="Arial MT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 l’Ajuntament (av.</w:t>
                    </w:r>
                    <w:r>
                      <w:rPr>
                        <w:rFonts w:ascii="Arial MT" w:hAnsi="Arial MT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Montserrat, 20).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5195C" w14:textId="77777777" w:rsidR="00EE5C0E" w:rsidRDefault="00EE5C0E">
      <w:r>
        <w:separator/>
      </w:r>
    </w:p>
  </w:footnote>
  <w:footnote w:type="continuationSeparator" w:id="0">
    <w:p w14:paraId="55A60913" w14:textId="77777777" w:rsidR="00EE5C0E" w:rsidRDefault="00EE5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A0CCC"/>
    <w:multiLevelType w:val="hybridMultilevel"/>
    <w:tmpl w:val="3948CAEA"/>
    <w:lvl w:ilvl="0" w:tplc="FC7E0F82">
      <w:numFmt w:val="bullet"/>
      <w:lvlText w:val="□"/>
      <w:lvlJc w:val="left"/>
      <w:pPr>
        <w:ind w:left="789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68E0D528">
      <w:numFmt w:val="bullet"/>
      <w:lvlText w:val="•"/>
      <w:lvlJc w:val="left"/>
      <w:pPr>
        <w:ind w:left="1636" w:hanging="360"/>
      </w:pPr>
      <w:rPr>
        <w:rFonts w:hint="default"/>
        <w:lang w:val="ca-ES" w:eastAsia="en-US" w:bidi="ar-SA"/>
      </w:rPr>
    </w:lvl>
    <w:lvl w:ilvl="2" w:tplc="EECEDDC2">
      <w:numFmt w:val="bullet"/>
      <w:lvlText w:val="•"/>
      <w:lvlJc w:val="left"/>
      <w:pPr>
        <w:ind w:left="2493" w:hanging="360"/>
      </w:pPr>
      <w:rPr>
        <w:rFonts w:hint="default"/>
        <w:lang w:val="ca-ES" w:eastAsia="en-US" w:bidi="ar-SA"/>
      </w:rPr>
    </w:lvl>
    <w:lvl w:ilvl="3" w:tplc="DD767B06">
      <w:numFmt w:val="bullet"/>
      <w:lvlText w:val="•"/>
      <w:lvlJc w:val="left"/>
      <w:pPr>
        <w:ind w:left="3349" w:hanging="360"/>
      </w:pPr>
      <w:rPr>
        <w:rFonts w:hint="default"/>
        <w:lang w:val="ca-ES" w:eastAsia="en-US" w:bidi="ar-SA"/>
      </w:rPr>
    </w:lvl>
    <w:lvl w:ilvl="4" w:tplc="07ACC21A">
      <w:numFmt w:val="bullet"/>
      <w:lvlText w:val="•"/>
      <w:lvlJc w:val="left"/>
      <w:pPr>
        <w:ind w:left="4206" w:hanging="360"/>
      </w:pPr>
      <w:rPr>
        <w:rFonts w:hint="default"/>
        <w:lang w:val="ca-ES" w:eastAsia="en-US" w:bidi="ar-SA"/>
      </w:rPr>
    </w:lvl>
    <w:lvl w:ilvl="5" w:tplc="D6F4FC88">
      <w:numFmt w:val="bullet"/>
      <w:lvlText w:val="•"/>
      <w:lvlJc w:val="left"/>
      <w:pPr>
        <w:ind w:left="5063" w:hanging="360"/>
      </w:pPr>
      <w:rPr>
        <w:rFonts w:hint="default"/>
        <w:lang w:val="ca-ES" w:eastAsia="en-US" w:bidi="ar-SA"/>
      </w:rPr>
    </w:lvl>
    <w:lvl w:ilvl="6" w:tplc="7A9ADCAA">
      <w:numFmt w:val="bullet"/>
      <w:lvlText w:val="•"/>
      <w:lvlJc w:val="left"/>
      <w:pPr>
        <w:ind w:left="5919" w:hanging="360"/>
      </w:pPr>
      <w:rPr>
        <w:rFonts w:hint="default"/>
        <w:lang w:val="ca-ES" w:eastAsia="en-US" w:bidi="ar-SA"/>
      </w:rPr>
    </w:lvl>
    <w:lvl w:ilvl="7" w:tplc="232A541E">
      <w:numFmt w:val="bullet"/>
      <w:lvlText w:val="•"/>
      <w:lvlJc w:val="left"/>
      <w:pPr>
        <w:ind w:left="6776" w:hanging="360"/>
      </w:pPr>
      <w:rPr>
        <w:rFonts w:hint="default"/>
        <w:lang w:val="ca-ES" w:eastAsia="en-US" w:bidi="ar-SA"/>
      </w:rPr>
    </w:lvl>
    <w:lvl w:ilvl="8" w:tplc="671C28C0">
      <w:numFmt w:val="bullet"/>
      <w:lvlText w:val="•"/>
      <w:lvlJc w:val="left"/>
      <w:pPr>
        <w:ind w:left="7632" w:hanging="360"/>
      </w:pPr>
      <w:rPr>
        <w:rFonts w:hint="default"/>
        <w:lang w:val="ca-ES" w:eastAsia="en-US" w:bidi="ar-SA"/>
      </w:rPr>
    </w:lvl>
  </w:abstractNum>
  <w:abstractNum w:abstractNumId="1" w15:restartNumberingAfterBreak="0">
    <w:nsid w:val="0AF04EC2"/>
    <w:multiLevelType w:val="hybridMultilevel"/>
    <w:tmpl w:val="540814D2"/>
    <w:lvl w:ilvl="0" w:tplc="09426302">
      <w:numFmt w:val="bullet"/>
      <w:lvlText w:val="□"/>
      <w:lvlJc w:val="left"/>
      <w:pPr>
        <w:ind w:left="1561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DC7C3158">
      <w:numFmt w:val="bullet"/>
      <w:lvlText w:val="•"/>
      <w:lvlJc w:val="left"/>
      <w:pPr>
        <w:ind w:left="2366" w:hanging="360"/>
      </w:pPr>
      <w:rPr>
        <w:rFonts w:hint="default"/>
        <w:lang w:val="ca-ES" w:eastAsia="en-US" w:bidi="ar-SA"/>
      </w:rPr>
    </w:lvl>
    <w:lvl w:ilvl="2" w:tplc="590ED188">
      <w:numFmt w:val="bullet"/>
      <w:lvlText w:val="•"/>
      <w:lvlJc w:val="left"/>
      <w:pPr>
        <w:ind w:left="3172" w:hanging="360"/>
      </w:pPr>
      <w:rPr>
        <w:rFonts w:hint="default"/>
        <w:lang w:val="ca-ES" w:eastAsia="en-US" w:bidi="ar-SA"/>
      </w:rPr>
    </w:lvl>
    <w:lvl w:ilvl="3" w:tplc="0EDEB328">
      <w:numFmt w:val="bullet"/>
      <w:lvlText w:val="•"/>
      <w:lvlJc w:val="left"/>
      <w:pPr>
        <w:ind w:left="3979" w:hanging="360"/>
      </w:pPr>
      <w:rPr>
        <w:rFonts w:hint="default"/>
        <w:lang w:val="ca-ES" w:eastAsia="en-US" w:bidi="ar-SA"/>
      </w:rPr>
    </w:lvl>
    <w:lvl w:ilvl="4" w:tplc="9898645E">
      <w:numFmt w:val="bullet"/>
      <w:lvlText w:val="•"/>
      <w:lvlJc w:val="left"/>
      <w:pPr>
        <w:ind w:left="4785" w:hanging="360"/>
      </w:pPr>
      <w:rPr>
        <w:rFonts w:hint="default"/>
        <w:lang w:val="ca-ES" w:eastAsia="en-US" w:bidi="ar-SA"/>
      </w:rPr>
    </w:lvl>
    <w:lvl w:ilvl="5" w:tplc="C1B6E918">
      <w:numFmt w:val="bullet"/>
      <w:lvlText w:val="•"/>
      <w:lvlJc w:val="left"/>
      <w:pPr>
        <w:ind w:left="5592" w:hanging="360"/>
      </w:pPr>
      <w:rPr>
        <w:rFonts w:hint="default"/>
        <w:lang w:val="ca-ES" w:eastAsia="en-US" w:bidi="ar-SA"/>
      </w:rPr>
    </w:lvl>
    <w:lvl w:ilvl="6" w:tplc="F0B600C6">
      <w:numFmt w:val="bullet"/>
      <w:lvlText w:val="•"/>
      <w:lvlJc w:val="left"/>
      <w:pPr>
        <w:ind w:left="6398" w:hanging="360"/>
      </w:pPr>
      <w:rPr>
        <w:rFonts w:hint="default"/>
        <w:lang w:val="ca-ES" w:eastAsia="en-US" w:bidi="ar-SA"/>
      </w:rPr>
    </w:lvl>
    <w:lvl w:ilvl="7" w:tplc="2AE63E6A">
      <w:numFmt w:val="bullet"/>
      <w:lvlText w:val="•"/>
      <w:lvlJc w:val="left"/>
      <w:pPr>
        <w:ind w:left="7205" w:hanging="360"/>
      </w:pPr>
      <w:rPr>
        <w:rFonts w:hint="default"/>
        <w:lang w:val="ca-ES" w:eastAsia="en-US" w:bidi="ar-SA"/>
      </w:rPr>
    </w:lvl>
    <w:lvl w:ilvl="8" w:tplc="C3A42342">
      <w:numFmt w:val="bullet"/>
      <w:lvlText w:val="•"/>
      <w:lvlJc w:val="left"/>
      <w:pPr>
        <w:ind w:left="8011" w:hanging="360"/>
      </w:pPr>
      <w:rPr>
        <w:rFonts w:hint="default"/>
        <w:lang w:val="ca-ES" w:eastAsia="en-US" w:bidi="ar-SA"/>
      </w:rPr>
    </w:lvl>
  </w:abstractNum>
  <w:abstractNum w:abstractNumId="2" w15:restartNumberingAfterBreak="0">
    <w:nsid w:val="10314F83"/>
    <w:multiLevelType w:val="hybridMultilevel"/>
    <w:tmpl w:val="221CD808"/>
    <w:lvl w:ilvl="0" w:tplc="3DCACB20">
      <w:numFmt w:val="bullet"/>
      <w:lvlText w:val="□"/>
      <w:lvlJc w:val="left"/>
      <w:pPr>
        <w:ind w:left="789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FFE49726">
      <w:numFmt w:val="bullet"/>
      <w:lvlText w:val="•"/>
      <w:lvlJc w:val="left"/>
      <w:pPr>
        <w:ind w:left="1636" w:hanging="360"/>
      </w:pPr>
      <w:rPr>
        <w:rFonts w:hint="default"/>
        <w:lang w:val="ca-ES" w:eastAsia="en-US" w:bidi="ar-SA"/>
      </w:rPr>
    </w:lvl>
    <w:lvl w:ilvl="2" w:tplc="FCBC80A6">
      <w:numFmt w:val="bullet"/>
      <w:lvlText w:val="•"/>
      <w:lvlJc w:val="left"/>
      <w:pPr>
        <w:ind w:left="2493" w:hanging="360"/>
      </w:pPr>
      <w:rPr>
        <w:rFonts w:hint="default"/>
        <w:lang w:val="ca-ES" w:eastAsia="en-US" w:bidi="ar-SA"/>
      </w:rPr>
    </w:lvl>
    <w:lvl w:ilvl="3" w:tplc="F6B88226">
      <w:numFmt w:val="bullet"/>
      <w:lvlText w:val="•"/>
      <w:lvlJc w:val="left"/>
      <w:pPr>
        <w:ind w:left="3349" w:hanging="360"/>
      </w:pPr>
      <w:rPr>
        <w:rFonts w:hint="default"/>
        <w:lang w:val="ca-ES" w:eastAsia="en-US" w:bidi="ar-SA"/>
      </w:rPr>
    </w:lvl>
    <w:lvl w:ilvl="4" w:tplc="6DEC6710">
      <w:numFmt w:val="bullet"/>
      <w:lvlText w:val="•"/>
      <w:lvlJc w:val="left"/>
      <w:pPr>
        <w:ind w:left="4206" w:hanging="360"/>
      </w:pPr>
      <w:rPr>
        <w:rFonts w:hint="default"/>
        <w:lang w:val="ca-ES" w:eastAsia="en-US" w:bidi="ar-SA"/>
      </w:rPr>
    </w:lvl>
    <w:lvl w:ilvl="5" w:tplc="6FE64FE8">
      <w:numFmt w:val="bullet"/>
      <w:lvlText w:val="•"/>
      <w:lvlJc w:val="left"/>
      <w:pPr>
        <w:ind w:left="5063" w:hanging="360"/>
      </w:pPr>
      <w:rPr>
        <w:rFonts w:hint="default"/>
        <w:lang w:val="ca-ES" w:eastAsia="en-US" w:bidi="ar-SA"/>
      </w:rPr>
    </w:lvl>
    <w:lvl w:ilvl="6" w:tplc="DFA09BA4">
      <w:numFmt w:val="bullet"/>
      <w:lvlText w:val="•"/>
      <w:lvlJc w:val="left"/>
      <w:pPr>
        <w:ind w:left="5919" w:hanging="360"/>
      </w:pPr>
      <w:rPr>
        <w:rFonts w:hint="default"/>
        <w:lang w:val="ca-ES" w:eastAsia="en-US" w:bidi="ar-SA"/>
      </w:rPr>
    </w:lvl>
    <w:lvl w:ilvl="7" w:tplc="5CCEE302">
      <w:numFmt w:val="bullet"/>
      <w:lvlText w:val="•"/>
      <w:lvlJc w:val="left"/>
      <w:pPr>
        <w:ind w:left="6776" w:hanging="360"/>
      </w:pPr>
      <w:rPr>
        <w:rFonts w:hint="default"/>
        <w:lang w:val="ca-ES" w:eastAsia="en-US" w:bidi="ar-SA"/>
      </w:rPr>
    </w:lvl>
    <w:lvl w:ilvl="8" w:tplc="7E5AB90A">
      <w:numFmt w:val="bullet"/>
      <w:lvlText w:val="•"/>
      <w:lvlJc w:val="left"/>
      <w:pPr>
        <w:ind w:left="7632" w:hanging="360"/>
      </w:pPr>
      <w:rPr>
        <w:rFonts w:hint="default"/>
        <w:lang w:val="ca-ES" w:eastAsia="en-US" w:bidi="ar-SA"/>
      </w:rPr>
    </w:lvl>
  </w:abstractNum>
  <w:abstractNum w:abstractNumId="3" w15:restartNumberingAfterBreak="0">
    <w:nsid w:val="165569E2"/>
    <w:multiLevelType w:val="hybridMultilevel"/>
    <w:tmpl w:val="828C9CB8"/>
    <w:lvl w:ilvl="0" w:tplc="AA3A0CE8">
      <w:numFmt w:val="bullet"/>
      <w:lvlText w:val="□"/>
      <w:lvlJc w:val="left"/>
      <w:pPr>
        <w:ind w:left="789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7960EF5A">
      <w:numFmt w:val="bullet"/>
      <w:lvlText w:val="•"/>
      <w:lvlJc w:val="left"/>
      <w:pPr>
        <w:ind w:left="1636" w:hanging="360"/>
      </w:pPr>
      <w:rPr>
        <w:rFonts w:hint="default"/>
        <w:lang w:val="ca-ES" w:eastAsia="en-US" w:bidi="ar-SA"/>
      </w:rPr>
    </w:lvl>
    <w:lvl w:ilvl="2" w:tplc="10FAC3FA">
      <w:numFmt w:val="bullet"/>
      <w:lvlText w:val="•"/>
      <w:lvlJc w:val="left"/>
      <w:pPr>
        <w:ind w:left="2493" w:hanging="360"/>
      </w:pPr>
      <w:rPr>
        <w:rFonts w:hint="default"/>
        <w:lang w:val="ca-ES" w:eastAsia="en-US" w:bidi="ar-SA"/>
      </w:rPr>
    </w:lvl>
    <w:lvl w:ilvl="3" w:tplc="E654CB84">
      <w:numFmt w:val="bullet"/>
      <w:lvlText w:val="•"/>
      <w:lvlJc w:val="left"/>
      <w:pPr>
        <w:ind w:left="3349" w:hanging="360"/>
      </w:pPr>
      <w:rPr>
        <w:rFonts w:hint="default"/>
        <w:lang w:val="ca-ES" w:eastAsia="en-US" w:bidi="ar-SA"/>
      </w:rPr>
    </w:lvl>
    <w:lvl w:ilvl="4" w:tplc="0E760848">
      <w:numFmt w:val="bullet"/>
      <w:lvlText w:val="•"/>
      <w:lvlJc w:val="left"/>
      <w:pPr>
        <w:ind w:left="4206" w:hanging="360"/>
      </w:pPr>
      <w:rPr>
        <w:rFonts w:hint="default"/>
        <w:lang w:val="ca-ES" w:eastAsia="en-US" w:bidi="ar-SA"/>
      </w:rPr>
    </w:lvl>
    <w:lvl w:ilvl="5" w:tplc="1D5C97A8">
      <w:numFmt w:val="bullet"/>
      <w:lvlText w:val="•"/>
      <w:lvlJc w:val="left"/>
      <w:pPr>
        <w:ind w:left="5063" w:hanging="360"/>
      </w:pPr>
      <w:rPr>
        <w:rFonts w:hint="default"/>
        <w:lang w:val="ca-ES" w:eastAsia="en-US" w:bidi="ar-SA"/>
      </w:rPr>
    </w:lvl>
    <w:lvl w:ilvl="6" w:tplc="7278D9A4">
      <w:numFmt w:val="bullet"/>
      <w:lvlText w:val="•"/>
      <w:lvlJc w:val="left"/>
      <w:pPr>
        <w:ind w:left="5919" w:hanging="360"/>
      </w:pPr>
      <w:rPr>
        <w:rFonts w:hint="default"/>
        <w:lang w:val="ca-ES" w:eastAsia="en-US" w:bidi="ar-SA"/>
      </w:rPr>
    </w:lvl>
    <w:lvl w:ilvl="7" w:tplc="13CCF70A">
      <w:numFmt w:val="bullet"/>
      <w:lvlText w:val="•"/>
      <w:lvlJc w:val="left"/>
      <w:pPr>
        <w:ind w:left="6776" w:hanging="360"/>
      </w:pPr>
      <w:rPr>
        <w:rFonts w:hint="default"/>
        <w:lang w:val="ca-ES" w:eastAsia="en-US" w:bidi="ar-SA"/>
      </w:rPr>
    </w:lvl>
    <w:lvl w:ilvl="8" w:tplc="C53C0ACA">
      <w:numFmt w:val="bullet"/>
      <w:lvlText w:val="•"/>
      <w:lvlJc w:val="left"/>
      <w:pPr>
        <w:ind w:left="7632" w:hanging="360"/>
      </w:pPr>
      <w:rPr>
        <w:rFonts w:hint="default"/>
        <w:lang w:val="ca-ES" w:eastAsia="en-US" w:bidi="ar-SA"/>
      </w:rPr>
    </w:lvl>
  </w:abstractNum>
  <w:abstractNum w:abstractNumId="4" w15:restartNumberingAfterBreak="0">
    <w:nsid w:val="1A487768"/>
    <w:multiLevelType w:val="hybridMultilevel"/>
    <w:tmpl w:val="5A001268"/>
    <w:lvl w:ilvl="0" w:tplc="8FE6F0AC">
      <w:numFmt w:val="bullet"/>
      <w:lvlText w:val="□"/>
      <w:lvlJc w:val="left"/>
      <w:pPr>
        <w:ind w:left="469" w:hanging="360"/>
      </w:pPr>
      <w:rPr>
        <w:rFonts w:ascii="Courier New" w:eastAsia="Courier New" w:hAnsi="Courier New" w:cs="Courier New" w:hint="default"/>
        <w:b/>
        <w:bCs/>
        <w:w w:val="99"/>
        <w:sz w:val="22"/>
        <w:szCs w:val="22"/>
        <w:lang w:val="ca-ES" w:eastAsia="en-US" w:bidi="ar-SA"/>
      </w:rPr>
    </w:lvl>
    <w:lvl w:ilvl="1" w:tplc="88627FDA">
      <w:numFmt w:val="bullet"/>
      <w:lvlText w:val="•"/>
      <w:lvlJc w:val="left"/>
      <w:pPr>
        <w:ind w:left="1247" w:hanging="360"/>
      </w:pPr>
      <w:rPr>
        <w:rFonts w:hint="default"/>
        <w:lang w:val="ca-ES" w:eastAsia="en-US" w:bidi="ar-SA"/>
      </w:rPr>
    </w:lvl>
    <w:lvl w:ilvl="2" w:tplc="70D4D20A">
      <w:numFmt w:val="bullet"/>
      <w:lvlText w:val="•"/>
      <w:lvlJc w:val="left"/>
      <w:pPr>
        <w:ind w:left="2034" w:hanging="360"/>
      </w:pPr>
      <w:rPr>
        <w:rFonts w:hint="default"/>
        <w:lang w:val="ca-ES" w:eastAsia="en-US" w:bidi="ar-SA"/>
      </w:rPr>
    </w:lvl>
    <w:lvl w:ilvl="3" w:tplc="662C0DF0">
      <w:numFmt w:val="bullet"/>
      <w:lvlText w:val="•"/>
      <w:lvlJc w:val="left"/>
      <w:pPr>
        <w:ind w:left="2821" w:hanging="360"/>
      </w:pPr>
      <w:rPr>
        <w:rFonts w:hint="default"/>
        <w:lang w:val="ca-ES" w:eastAsia="en-US" w:bidi="ar-SA"/>
      </w:rPr>
    </w:lvl>
    <w:lvl w:ilvl="4" w:tplc="EF2AE148">
      <w:numFmt w:val="bullet"/>
      <w:lvlText w:val="•"/>
      <w:lvlJc w:val="left"/>
      <w:pPr>
        <w:ind w:left="3608" w:hanging="360"/>
      </w:pPr>
      <w:rPr>
        <w:rFonts w:hint="default"/>
        <w:lang w:val="ca-ES" w:eastAsia="en-US" w:bidi="ar-SA"/>
      </w:rPr>
    </w:lvl>
    <w:lvl w:ilvl="5" w:tplc="23D4DC7A">
      <w:numFmt w:val="bullet"/>
      <w:lvlText w:val="•"/>
      <w:lvlJc w:val="left"/>
      <w:pPr>
        <w:ind w:left="4395" w:hanging="360"/>
      </w:pPr>
      <w:rPr>
        <w:rFonts w:hint="default"/>
        <w:lang w:val="ca-ES" w:eastAsia="en-US" w:bidi="ar-SA"/>
      </w:rPr>
    </w:lvl>
    <w:lvl w:ilvl="6" w:tplc="CF801D44">
      <w:numFmt w:val="bullet"/>
      <w:lvlText w:val="•"/>
      <w:lvlJc w:val="left"/>
      <w:pPr>
        <w:ind w:left="5182" w:hanging="360"/>
      </w:pPr>
      <w:rPr>
        <w:rFonts w:hint="default"/>
        <w:lang w:val="ca-ES" w:eastAsia="en-US" w:bidi="ar-SA"/>
      </w:rPr>
    </w:lvl>
    <w:lvl w:ilvl="7" w:tplc="40A0CF6A">
      <w:numFmt w:val="bullet"/>
      <w:lvlText w:val="•"/>
      <w:lvlJc w:val="left"/>
      <w:pPr>
        <w:ind w:left="5969" w:hanging="360"/>
      </w:pPr>
      <w:rPr>
        <w:rFonts w:hint="default"/>
        <w:lang w:val="ca-ES" w:eastAsia="en-US" w:bidi="ar-SA"/>
      </w:rPr>
    </w:lvl>
    <w:lvl w:ilvl="8" w:tplc="A5BE047E">
      <w:numFmt w:val="bullet"/>
      <w:lvlText w:val="•"/>
      <w:lvlJc w:val="left"/>
      <w:pPr>
        <w:ind w:left="6756" w:hanging="360"/>
      </w:pPr>
      <w:rPr>
        <w:rFonts w:hint="default"/>
        <w:lang w:val="ca-ES" w:eastAsia="en-US" w:bidi="ar-SA"/>
      </w:rPr>
    </w:lvl>
  </w:abstractNum>
  <w:abstractNum w:abstractNumId="5" w15:restartNumberingAfterBreak="0">
    <w:nsid w:val="3B97559A"/>
    <w:multiLevelType w:val="hybridMultilevel"/>
    <w:tmpl w:val="8258E4D8"/>
    <w:lvl w:ilvl="0" w:tplc="C948486C">
      <w:numFmt w:val="bullet"/>
      <w:lvlText w:val="□"/>
      <w:lvlJc w:val="left"/>
      <w:pPr>
        <w:ind w:left="1561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B42A4D82">
      <w:numFmt w:val="bullet"/>
      <w:lvlText w:val="•"/>
      <w:lvlJc w:val="left"/>
      <w:pPr>
        <w:ind w:left="2366" w:hanging="360"/>
      </w:pPr>
      <w:rPr>
        <w:rFonts w:hint="default"/>
        <w:lang w:val="ca-ES" w:eastAsia="en-US" w:bidi="ar-SA"/>
      </w:rPr>
    </w:lvl>
    <w:lvl w:ilvl="2" w:tplc="DFE4AA12">
      <w:numFmt w:val="bullet"/>
      <w:lvlText w:val="•"/>
      <w:lvlJc w:val="left"/>
      <w:pPr>
        <w:ind w:left="3172" w:hanging="360"/>
      </w:pPr>
      <w:rPr>
        <w:rFonts w:hint="default"/>
        <w:lang w:val="ca-ES" w:eastAsia="en-US" w:bidi="ar-SA"/>
      </w:rPr>
    </w:lvl>
    <w:lvl w:ilvl="3" w:tplc="F648CB9E">
      <w:numFmt w:val="bullet"/>
      <w:lvlText w:val="•"/>
      <w:lvlJc w:val="left"/>
      <w:pPr>
        <w:ind w:left="3979" w:hanging="360"/>
      </w:pPr>
      <w:rPr>
        <w:rFonts w:hint="default"/>
        <w:lang w:val="ca-ES" w:eastAsia="en-US" w:bidi="ar-SA"/>
      </w:rPr>
    </w:lvl>
    <w:lvl w:ilvl="4" w:tplc="F446EA8A">
      <w:numFmt w:val="bullet"/>
      <w:lvlText w:val="•"/>
      <w:lvlJc w:val="left"/>
      <w:pPr>
        <w:ind w:left="4785" w:hanging="360"/>
      </w:pPr>
      <w:rPr>
        <w:rFonts w:hint="default"/>
        <w:lang w:val="ca-ES" w:eastAsia="en-US" w:bidi="ar-SA"/>
      </w:rPr>
    </w:lvl>
    <w:lvl w:ilvl="5" w:tplc="714E1E1A">
      <w:numFmt w:val="bullet"/>
      <w:lvlText w:val="•"/>
      <w:lvlJc w:val="left"/>
      <w:pPr>
        <w:ind w:left="5592" w:hanging="360"/>
      </w:pPr>
      <w:rPr>
        <w:rFonts w:hint="default"/>
        <w:lang w:val="ca-ES" w:eastAsia="en-US" w:bidi="ar-SA"/>
      </w:rPr>
    </w:lvl>
    <w:lvl w:ilvl="6" w:tplc="11B8FCBC">
      <w:numFmt w:val="bullet"/>
      <w:lvlText w:val="•"/>
      <w:lvlJc w:val="left"/>
      <w:pPr>
        <w:ind w:left="6398" w:hanging="360"/>
      </w:pPr>
      <w:rPr>
        <w:rFonts w:hint="default"/>
        <w:lang w:val="ca-ES" w:eastAsia="en-US" w:bidi="ar-SA"/>
      </w:rPr>
    </w:lvl>
    <w:lvl w:ilvl="7" w:tplc="768C54C8">
      <w:numFmt w:val="bullet"/>
      <w:lvlText w:val="•"/>
      <w:lvlJc w:val="left"/>
      <w:pPr>
        <w:ind w:left="7205" w:hanging="360"/>
      </w:pPr>
      <w:rPr>
        <w:rFonts w:hint="default"/>
        <w:lang w:val="ca-ES" w:eastAsia="en-US" w:bidi="ar-SA"/>
      </w:rPr>
    </w:lvl>
    <w:lvl w:ilvl="8" w:tplc="FF38BDC2">
      <w:numFmt w:val="bullet"/>
      <w:lvlText w:val="•"/>
      <w:lvlJc w:val="left"/>
      <w:pPr>
        <w:ind w:left="8011" w:hanging="360"/>
      </w:pPr>
      <w:rPr>
        <w:rFonts w:hint="default"/>
        <w:lang w:val="ca-ES" w:eastAsia="en-US" w:bidi="ar-SA"/>
      </w:rPr>
    </w:lvl>
  </w:abstractNum>
  <w:abstractNum w:abstractNumId="6" w15:restartNumberingAfterBreak="0">
    <w:nsid w:val="54BE4DD4"/>
    <w:multiLevelType w:val="hybridMultilevel"/>
    <w:tmpl w:val="215E57C0"/>
    <w:lvl w:ilvl="0" w:tplc="CBCE31DC">
      <w:numFmt w:val="bullet"/>
      <w:lvlText w:val="□"/>
      <w:lvlJc w:val="left"/>
      <w:pPr>
        <w:ind w:left="789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276CC5E8">
      <w:numFmt w:val="bullet"/>
      <w:lvlText w:val="•"/>
      <w:lvlJc w:val="left"/>
      <w:pPr>
        <w:ind w:left="1636" w:hanging="360"/>
      </w:pPr>
      <w:rPr>
        <w:rFonts w:hint="default"/>
        <w:lang w:val="ca-ES" w:eastAsia="en-US" w:bidi="ar-SA"/>
      </w:rPr>
    </w:lvl>
    <w:lvl w:ilvl="2" w:tplc="E78A26AE">
      <w:numFmt w:val="bullet"/>
      <w:lvlText w:val="•"/>
      <w:lvlJc w:val="left"/>
      <w:pPr>
        <w:ind w:left="2493" w:hanging="360"/>
      </w:pPr>
      <w:rPr>
        <w:rFonts w:hint="default"/>
        <w:lang w:val="ca-ES" w:eastAsia="en-US" w:bidi="ar-SA"/>
      </w:rPr>
    </w:lvl>
    <w:lvl w:ilvl="3" w:tplc="251E5E8A">
      <w:numFmt w:val="bullet"/>
      <w:lvlText w:val="•"/>
      <w:lvlJc w:val="left"/>
      <w:pPr>
        <w:ind w:left="3349" w:hanging="360"/>
      </w:pPr>
      <w:rPr>
        <w:rFonts w:hint="default"/>
        <w:lang w:val="ca-ES" w:eastAsia="en-US" w:bidi="ar-SA"/>
      </w:rPr>
    </w:lvl>
    <w:lvl w:ilvl="4" w:tplc="3126CE8C">
      <w:numFmt w:val="bullet"/>
      <w:lvlText w:val="•"/>
      <w:lvlJc w:val="left"/>
      <w:pPr>
        <w:ind w:left="4206" w:hanging="360"/>
      </w:pPr>
      <w:rPr>
        <w:rFonts w:hint="default"/>
        <w:lang w:val="ca-ES" w:eastAsia="en-US" w:bidi="ar-SA"/>
      </w:rPr>
    </w:lvl>
    <w:lvl w:ilvl="5" w:tplc="81F41728">
      <w:numFmt w:val="bullet"/>
      <w:lvlText w:val="•"/>
      <w:lvlJc w:val="left"/>
      <w:pPr>
        <w:ind w:left="5063" w:hanging="360"/>
      </w:pPr>
      <w:rPr>
        <w:rFonts w:hint="default"/>
        <w:lang w:val="ca-ES" w:eastAsia="en-US" w:bidi="ar-SA"/>
      </w:rPr>
    </w:lvl>
    <w:lvl w:ilvl="6" w:tplc="9CD8A534">
      <w:numFmt w:val="bullet"/>
      <w:lvlText w:val="•"/>
      <w:lvlJc w:val="left"/>
      <w:pPr>
        <w:ind w:left="5919" w:hanging="360"/>
      </w:pPr>
      <w:rPr>
        <w:rFonts w:hint="default"/>
        <w:lang w:val="ca-ES" w:eastAsia="en-US" w:bidi="ar-SA"/>
      </w:rPr>
    </w:lvl>
    <w:lvl w:ilvl="7" w:tplc="3A2E453A">
      <w:numFmt w:val="bullet"/>
      <w:lvlText w:val="•"/>
      <w:lvlJc w:val="left"/>
      <w:pPr>
        <w:ind w:left="6776" w:hanging="360"/>
      </w:pPr>
      <w:rPr>
        <w:rFonts w:hint="default"/>
        <w:lang w:val="ca-ES" w:eastAsia="en-US" w:bidi="ar-SA"/>
      </w:rPr>
    </w:lvl>
    <w:lvl w:ilvl="8" w:tplc="3AAC5BCC">
      <w:numFmt w:val="bullet"/>
      <w:lvlText w:val="•"/>
      <w:lvlJc w:val="left"/>
      <w:pPr>
        <w:ind w:left="7632" w:hanging="360"/>
      </w:pPr>
      <w:rPr>
        <w:rFonts w:hint="default"/>
        <w:lang w:val="ca-ES" w:eastAsia="en-US" w:bidi="ar-SA"/>
      </w:rPr>
    </w:lvl>
  </w:abstractNum>
  <w:abstractNum w:abstractNumId="7" w15:restartNumberingAfterBreak="0">
    <w:nsid w:val="56204BE7"/>
    <w:multiLevelType w:val="hybridMultilevel"/>
    <w:tmpl w:val="38B2573A"/>
    <w:lvl w:ilvl="0" w:tplc="BDDE77AC">
      <w:numFmt w:val="bullet"/>
      <w:lvlText w:val="□"/>
      <w:lvlJc w:val="left"/>
      <w:pPr>
        <w:ind w:left="1561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8F66DB4E">
      <w:numFmt w:val="bullet"/>
      <w:lvlText w:val="•"/>
      <w:lvlJc w:val="left"/>
      <w:pPr>
        <w:ind w:left="2366" w:hanging="360"/>
      </w:pPr>
      <w:rPr>
        <w:rFonts w:hint="default"/>
        <w:lang w:val="ca-ES" w:eastAsia="en-US" w:bidi="ar-SA"/>
      </w:rPr>
    </w:lvl>
    <w:lvl w:ilvl="2" w:tplc="ED1C1118">
      <w:numFmt w:val="bullet"/>
      <w:lvlText w:val="•"/>
      <w:lvlJc w:val="left"/>
      <w:pPr>
        <w:ind w:left="3172" w:hanging="360"/>
      </w:pPr>
      <w:rPr>
        <w:rFonts w:hint="default"/>
        <w:lang w:val="ca-ES" w:eastAsia="en-US" w:bidi="ar-SA"/>
      </w:rPr>
    </w:lvl>
    <w:lvl w:ilvl="3" w:tplc="3B9C58A6">
      <w:numFmt w:val="bullet"/>
      <w:lvlText w:val="•"/>
      <w:lvlJc w:val="left"/>
      <w:pPr>
        <w:ind w:left="3979" w:hanging="360"/>
      </w:pPr>
      <w:rPr>
        <w:rFonts w:hint="default"/>
        <w:lang w:val="ca-ES" w:eastAsia="en-US" w:bidi="ar-SA"/>
      </w:rPr>
    </w:lvl>
    <w:lvl w:ilvl="4" w:tplc="6E0C437E">
      <w:numFmt w:val="bullet"/>
      <w:lvlText w:val="•"/>
      <w:lvlJc w:val="left"/>
      <w:pPr>
        <w:ind w:left="4785" w:hanging="360"/>
      </w:pPr>
      <w:rPr>
        <w:rFonts w:hint="default"/>
        <w:lang w:val="ca-ES" w:eastAsia="en-US" w:bidi="ar-SA"/>
      </w:rPr>
    </w:lvl>
    <w:lvl w:ilvl="5" w:tplc="85244E36">
      <w:numFmt w:val="bullet"/>
      <w:lvlText w:val="•"/>
      <w:lvlJc w:val="left"/>
      <w:pPr>
        <w:ind w:left="5592" w:hanging="360"/>
      </w:pPr>
      <w:rPr>
        <w:rFonts w:hint="default"/>
        <w:lang w:val="ca-ES" w:eastAsia="en-US" w:bidi="ar-SA"/>
      </w:rPr>
    </w:lvl>
    <w:lvl w:ilvl="6" w:tplc="F5DEE35C">
      <w:numFmt w:val="bullet"/>
      <w:lvlText w:val="•"/>
      <w:lvlJc w:val="left"/>
      <w:pPr>
        <w:ind w:left="6398" w:hanging="360"/>
      </w:pPr>
      <w:rPr>
        <w:rFonts w:hint="default"/>
        <w:lang w:val="ca-ES" w:eastAsia="en-US" w:bidi="ar-SA"/>
      </w:rPr>
    </w:lvl>
    <w:lvl w:ilvl="7" w:tplc="BEBCB25A">
      <w:numFmt w:val="bullet"/>
      <w:lvlText w:val="•"/>
      <w:lvlJc w:val="left"/>
      <w:pPr>
        <w:ind w:left="7205" w:hanging="360"/>
      </w:pPr>
      <w:rPr>
        <w:rFonts w:hint="default"/>
        <w:lang w:val="ca-ES" w:eastAsia="en-US" w:bidi="ar-SA"/>
      </w:rPr>
    </w:lvl>
    <w:lvl w:ilvl="8" w:tplc="D59A013E">
      <w:numFmt w:val="bullet"/>
      <w:lvlText w:val="•"/>
      <w:lvlJc w:val="left"/>
      <w:pPr>
        <w:ind w:left="8011" w:hanging="360"/>
      </w:pPr>
      <w:rPr>
        <w:rFonts w:hint="default"/>
        <w:lang w:val="ca-ES" w:eastAsia="en-US" w:bidi="ar-SA"/>
      </w:rPr>
    </w:lvl>
  </w:abstractNum>
  <w:abstractNum w:abstractNumId="8" w15:restartNumberingAfterBreak="0">
    <w:nsid w:val="7B4A236D"/>
    <w:multiLevelType w:val="hybridMultilevel"/>
    <w:tmpl w:val="866ED1A4"/>
    <w:lvl w:ilvl="0" w:tplc="136C5670">
      <w:numFmt w:val="bullet"/>
      <w:lvlText w:val="□"/>
      <w:lvlJc w:val="left"/>
      <w:pPr>
        <w:ind w:left="1561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ca-ES" w:eastAsia="en-US" w:bidi="ar-SA"/>
      </w:rPr>
    </w:lvl>
    <w:lvl w:ilvl="1" w:tplc="57445C58">
      <w:numFmt w:val="bullet"/>
      <w:lvlText w:val="•"/>
      <w:lvlJc w:val="left"/>
      <w:pPr>
        <w:ind w:left="2366" w:hanging="360"/>
      </w:pPr>
      <w:rPr>
        <w:rFonts w:hint="default"/>
        <w:lang w:val="ca-ES" w:eastAsia="en-US" w:bidi="ar-SA"/>
      </w:rPr>
    </w:lvl>
    <w:lvl w:ilvl="2" w:tplc="2C702C4A">
      <w:numFmt w:val="bullet"/>
      <w:lvlText w:val="•"/>
      <w:lvlJc w:val="left"/>
      <w:pPr>
        <w:ind w:left="3172" w:hanging="360"/>
      </w:pPr>
      <w:rPr>
        <w:rFonts w:hint="default"/>
        <w:lang w:val="ca-ES" w:eastAsia="en-US" w:bidi="ar-SA"/>
      </w:rPr>
    </w:lvl>
    <w:lvl w:ilvl="3" w:tplc="7BBA0CCA">
      <w:numFmt w:val="bullet"/>
      <w:lvlText w:val="•"/>
      <w:lvlJc w:val="left"/>
      <w:pPr>
        <w:ind w:left="3979" w:hanging="360"/>
      </w:pPr>
      <w:rPr>
        <w:rFonts w:hint="default"/>
        <w:lang w:val="ca-ES" w:eastAsia="en-US" w:bidi="ar-SA"/>
      </w:rPr>
    </w:lvl>
    <w:lvl w:ilvl="4" w:tplc="E30E5168">
      <w:numFmt w:val="bullet"/>
      <w:lvlText w:val="•"/>
      <w:lvlJc w:val="left"/>
      <w:pPr>
        <w:ind w:left="4785" w:hanging="360"/>
      </w:pPr>
      <w:rPr>
        <w:rFonts w:hint="default"/>
        <w:lang w:val="ca-ES" w:eastAsia="en-US" w:bidi="ar-SA"/>
      </w:rPr>
    </w:lvl>
    <w:lvl w:ilvl="5" w:tplc="61B03954">
      <w:numFmt w:val="bullet"/>
      <w:lvlText w:val="•"/>
      <w:lvlJc w:val="left"/>
      <w:pPr>
        <w:ind w:left="5592" w:hanging="360"/>
      </w:pPr>
      <w:rPr>
        <w:rFonts w:hint="default"/>
        <w:lang w:val="ca-ES" w:eastAsia="en-US" w:bidi="ar-SA"/>
      </w:rPr>
    </w:lvl>
    <w:lvl w:ilvl="6" w:tplc="A33CB984">
      <w:numFmt w:val="bullet"/>
      <w:lvlText w:val="•"/>
      <w:lvlJc w:val="left"/>
      <w:pPr>
        <w:ind w:left="6398" w:hanging="360"/>
      </w:pPr>
      <w:rPr>
        <w:rFonts w:hint="default"/>
        <w:lang w:val="ca-ES" w:eastAsia="en-US" w:bidi="ar-SA"/>
      </w:rPr>
    </w:lvl>
    <w:lvl w:ilvl="7" w:tplc="B096119A">
      <w:numFmt w:val="bullet"/>
      <w:lvlText w:val="•"/>
      <w:lvlJc w:val="left"/>
      <w:pPr>
        <w:ind w:left="7205" w:hanging="360"/>
      </w:pPr>
      <w:rPr>
        <w:rFonts w:hint="default"/>
        <w:lang w:val="ca-ES" w:eastAsia="en-US" w:bidi="ar-SA"/>
      </w:rPr>
    </w:lvl>
    <w:lvl w:ilvl="8" w:tplc="8C5E60B4">
      <w:numFmt w:val="bullet"/>
      <w:lvlText w:val="•"/>
      <w:lvlJc w:val="left"/>
      <w:pPr>
        <w:ind w:left="8011" w:hanging="360"/>
      </w:pPr>
      <w:rPr>
        <w:rFonts w:hint="default"/>
        <w:lang w:val="ca-ES" w:eastAsia="en-US" w:bidi="ar-SA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301"/>
    <w:rsid w:val="007F6301"/>
    <w:rsid w:val="00CF0768"/>
    <w:rsid w:val="00E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6BCB04"/>
  <w15:docId w15:val="{8E57EF36-6D73-48AD-BF94-AE8BE82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82"/>
      <w:ind w:left="1527" w:right="965"/>
      <w:jc w:val="center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41" w:lineRule="exact"/>
      <w:ind w:left="1561" w:hanging="361"/>
    </w:pPr>
  </w:style>
  <w:style w:type="paragraph" w:customStyle="1" w:styleId="TableParagraph">
    <w:name w:val="Table Paragraph"/>
    <w:basedOn w:val="Normal"/>
    <w:uiPriority w:val="1"/>
    <w:qFormat/>
    <w:pPr>
      <w:ind w:left="78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3011</Characters>
  <Application>Microsoft Office Word</Application>
  <DocSecurity>0</DocSecurity>
  <Lines>25</Lines>
  <Paragraphs>7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ANNEX III_ Model_Sol·licitud_parada mercat.docx</dc:title>
  <dc:creator>sara</dc:creator>
  <cp:lastModifiedBy>Susagna Vinyets</cp:lastModifiedBy>
  <cp:revision>2</cp:revision>
  <dcterms:created xsi:type="dcterms:W3CDTF">2021-04-08T13:29:00Z</dcterms:created>
  <dcterms:modified xsi:type="dcterms:W3CDTF">2021-04-08T13:29:00Z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2021-04-08T00:00:00Z</vt:filetime>
  </property>
</Properties>
</file>